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08037" w14:textId="645CA2C2" w:rsidR="00C27120" w:rsidRPr="00010197" w:rsidRDefault="004726B8" w:rsidP="00B729C9">
      <w:pPr>
        <w:pStyle w:val="Heading1"/>
        <w:spacing w:before="0" w:after="0"/>
        <w:ind w:left="0"/>
        <w:jc w:val="center"/>
        <w:rPr>
          <w:sz w:val="28"/>
          <w:szCs w:val="28"/>
          <w:lang w:val="de-DE"/>
        </w:rPr>
      </w:pPr>
      <w:r w:rsidRPr="00010197">
        <w:rPr>
          <w:sz w:val="28"/>
          <w:szCs w:val="28"/>
          <w:lang w:val="de-DE"/>
        </w:rPr>
        <w:t>E</w:t>
      </w:r>
      <w:r w:rsidR="00AF6468">
        <w:rPr>
          <w:sz w:val="28"/>
          <w:szCs w:val="28"/>
          <w:lang w:val="de-DE"/>
        </w:rPr>
        <w:t>U</w:t>
      </w:r>
      <w:r w:rsidRPr="00010197">
        <w:rPr>
          <w:sz w:val="28"/>
          <w:szCs w:val="28"/>
          <w:lang w:val="de-DE"/>
        </w:rPr>
        <w:t xml:space="preserve"> </w:t>
      </w:r>
      <w:r w:rsidR="006576CF" w:rsidRPr="00010197">
        <w:rPr>
          <w:sz w:val="28"/>
          <w:szCs w:val="28"/>
          <w:lang w:val="de-DE"/>
        </w:rPr>
        <w:t xml:space="preserve">Declaration </w:t>
      </w:r>
      <w:proofErr w:type="spellStart"/>
      <w:r w:rsidR="006576CF" w:rsidRPr="00010197">
        <w:rPr>
          <w:sz w:val="28"/>
          <w:szCs w:val="28"/>
          <w:lang w:val="de-DE"/>
        </w:rPr>
        <w:t>of</w:t>
      </w:r>
      <w:proofErr w:type="spellEnd"/>
      <w:r w:rsidR="006576CF" w:rsidRPr="00010197">
        <w:rPr>
          <w:sz w:val="28"/>
          <w:szCs w:val="28"/>
          <w:lang w:val="de-DE"/>
        </w:rPr>
        <w:t xml:space="preserve"> </w:t>
      </w:r>
      <w:proofErr w:type="spellStart"/>
      <w:r w:rsidR="006576CF" w:rsidRPr="00010197">
        <w:rPr>
          <w:sz w:val="28"/>
          <w:szCs w:val="28"/>
          <w:lang w:val="de-DE"/>
        </w:rPr>
        <w:t>Conformity</w:t>
      </w:r>
      <w:proofErr w:type="spellEnd"/>
    </w:p>
    <w:p w14:paraId="182391FA" w14:textId="67796CC8" w:rsidR="00691D84" w:rsidRPr="00927BE0" w:rsidRDefault="004726B8" w:rsidP="00691D84">
      <w:pPr>
        <w:pStyle w:val="Heading1"/>
        <w:spacing w:before="0" w:after="0"/>
        <w:ind w:left="0"/>
        <w:jc w:val="center"/>
        <w:rPr>
          <w:sz w:val="20"/>
          <w:szCs w:val="24"/>
          <w:lang w:val="de-DE"/>
        </w:rPr>
      </w:pPr>
      <w:proofErr w:type="gramStart"/>
      <w:r w:rsidRPr="00927BE0">
        <w:rPr>
          <w:sz w:val="20"/>
          <w:szCs w:val="24"/>
          <w:lang w:val="de-DE"/>
        </w:rPr>
        <w:t>E</w:t>
      </w:r>
      <w:r w:rsidR="00010197" w:rsidRPr="00927BE0">
        <w:rPr>
          <w:sz w:val="20"/>
          <w:szCs w:val="24"/>
          <w:lang w:val="de-DE"/>
        </w:rPr>
        <w:t>U</w:t>
      </w:r>
      <w:r w:rsidRPr="00927BE0">
        <w:rPr>
          <w:sz w:val="20"/>
          <w:szCs w:val="24"/>
          <w:lang w:val="de-DE"/>
        </w:rPr>
        <w:t xml:space="preserve"> </w:t>
      </w:r>
      <w:r w:rsidR="00691D84" w:rsidRPr="00927BE0">
        <w:rPr>
          <w:sz w:val="20"/>
          <w:szCs w:val="24"/>
          <w:lang w:val="de-DE"/>
        </w:rPr>
        <w:t>Konformitätserklärung</w:t>
      </w:r>
      <w:proofErr w:type="gramEnd"/>
    </w:p>
    <w:p w14:paraId="27A3EF0D" w14:textId="3B9C1586" w:rsidR="00691D84" w:rsidRPr="00254178" w:rsidRDefault="002A1ACB" w:rsidP="00691D84">
      <w:pPr>
        <w:pStyle w:val="Heading1"/>
        <w:spacing w:before="0" w:after="0"/>
        <w:ind w:left="0"/>
        <w:jc w:val="center"/>
        <w:rPr>
          <w:sz w:val="20"/>
          <w:szCs w:val="24"/>
        </w:rPr>
      </w:pPr>
      <w:proofErr w:type="spellStart"/>
      <w:r w:rsidRPr="00254178">
        <w:rPr>
          <w:sz w:val="20"/>
          <w:szCs w:val="24"/>
        </w:rPr>
        <w:t>Déclaration</w:t>
      </w:r>
      <w:proofErr w:type="spellEnd"/>
      <w:r w:rsidRPr="00254178">
        <w:rPr>
          <w:sz w:val="20"/>
          <w:szCs w:val="24"/>
        </w:rPr>
        <w:t xml:space="preserve"> </w:t>
      </w:r>
      <w:r w:rsidR="00AF6468" w:rsidRPr="00254178">
        <w:rPr>
          <w:sz w:val="20"/>
          <w:szCs w:val="24"/>
        </w:rPr>
        <w:t xml:space="preserve">UE </w:t>
      </w:r>
      <w:r w:rsidRPr="00254178">
        <w:rPr>
          <w:sz w:val="20"/>
          <w:szCs w:val="24"/>
        </w:rPr>
        <w:t xml:space="preserve">de </w:t>
      </w:r>
      <w:proofErr w:type="spellStart"/>
      <w:r w:rsidRPr="00254178">
        <w:rPr>
          <w:sz w:val="20"/>
          <w:szCs w:val="24"/>
        </w:rPr>
        <w:t>conformité</w:t>
      </w:r>
      <w:proofErr w:type="spellEnd"/>
    </w:p>
    <w:p w14:paraId="57168749" w14:textId="5DC7E2B2" w:rsidR="00691D84" w:rsidRPr="00927BE0" w:rsidRDefault="00691D84" w:rsidP="00691D84">
      <w:pPr>
        <w:pStyle w:val="Heading1"/>
        <w:spacing w:before="0" w:after="0"/>
        <w:ind w:left="0"/>
        <w:jc w:val="center"/>
        <w:rPr>
          <w:sz w:val="20"/>
          <w:szCs w:val="24"/>
        </w:rPr>
      </w:pPr>
      <w:proofErr w:type="spellStart"/>
      <w:r w:rsidRPr="00927BE0">
        <w:rPr>
          <w:sz w:val="20"/>
          <w:szCs w:val="24"/>
        </w:rPr>
        <w:t>Dichiarazione</w:t>
      </w:r>
      <w:proofErr w:type="spellEnd"/>
      <w:r w:rsidRPr="00927BE0">
        <w:rPr>
          <w:sz w:val="20"/>
          <w:szCs w:val="24"/>
        </w:rPr>
        <w:t xml:space="preserve"> di </w:t>
      </w:r>
      <w:proofErr w:type="spellStart"/>
      <w:r w:rsidRPr="00927BE0">
        <w:rPr>
          <w:sz w:val="20"/>
          <w:szCs w:val="24"/>
        </w:rPr>
        <w:t>conformità</w:t>
      </w:r>
      <w:proofErr w:type="spellEnd"/>
      <w:r w:rsidR="00AF6468">
        <w:rPr>
          <w:sz w:val="20"/>
          <w:szCs w:val="24"/>
        </w:rPr>
        <w:t xml:space="preserve"> UE</w:t>
      </w:r>
    </w:p>
    <w:p w14:paraId="1650D2E4" w14:textId="44B84737" w:rsidR="00711AA7" w:rsidRPr="00A57A6E" w:rsidRDefault="00711AA7" w:rsidP="007A7D9D">
      <w:pPr>
        <w:pStyle w:val="StyleStyleABBControlHelvetica12pt10pt"/>
        <w:tabs>
          <w:tab w:val="left" w:pos="1701"/>
        </w:tabs>
        <w:spacing w:before="240"/>
        <w:ind w:left="0"/>
        <w:rPr>
          <w:rFonts w:ascii="Arial" w:hAnsi="Arial" w:cs="Arial"/>
          <w:b/>
          <w:bCs/>
          <w:color w:val="000000"/>
          <w:sz w:val="20"/>
          <w:lang w:val="en-GB"/>
        </w:rPr>
      </w:pPr>
      <w:bookmarkStart w:id="0" w:name="OLE_LINK2"/>
      <w:bookmarkStart w:id="1" w:name="OLE_LINK3"/>
      <w:r w:rsidRPr="00A57A6E">
        <w:rPr>
          <w:rFonts w:ascii="Arial" w:hAnsi="Arial" w:cs="Arial"/>
          <w:b/>
          <w:bCs/>
          <w:color w:val="000000"/>
          <w:sz w:val="20"/>
          <w:lang w:val="en-GB"/>
        </w:rPr>
        <w:t xml:space="preserve">This declaration of conformity is issued under the sole responsibility of </w:t>
      </w:r>
      <w:r w:rsidR="00CB0EC1" w:rsidRPr="00A57A6E">
        <w:rPr>
          <w:rFonts w:ascii="Arial" w:hAnsi="Arial" w:cs="Arial"/>
          <w:b/>
          <w:bCs/>
          <w:color w:val="000000"/>
          <w:sz w:val="20"/>
          <w:lang w:val="en-GB"/>
        </w:rPr>
        <w:t>the manufacturer</w:t>
      </w:r>
    </w:p>
    <w:bookmarkEnd w:id="0"/>
    <w:bookmarkEnd w:id="1"/>
    <w:p w14:paraId="35B7205D" w14:textId="138989FF" w:rsidR="00507CB6" w:rsidRPr="00927BE0" w:rsidRDefault="001C27A4" w:rsidP="007A7D9D">
      <w:pPr>
        <w:pStyle w:val="StyleStyleABBControlHelvetica12pt10pt"/>
        <w:tabs>
          <w:tab w:val="left" w:pos="1701"/>
        </w:tabs>
        <w:spacing w:after="120"/>
        <w:ind w:left="0"/>
        <w:rPr>
          <w:rFonts w:ascii="Arial" w:hAnsi="Arial" w:cs="Arial"/>
          <w:color w:val="000000"/>
          <w:sz w:val="16"/>
          <w:szCs w:val="18"/>
          <w:lang w:val="de-DE"/>
        </w:rPr>
      </w:pPr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Die alleinige Verantwortung für die Ausstellung dieser Konformitätserklärung trägt der </w:t>
      </w:r>
      <w:r w:rsidR="00C86595">
        <w:rPr>
          <w:rFonts w:ascii="Arial" w:hAnsi="Arial" w:cs="Arial"/>
          <w:color w:val="000000"/>
          <w:sz w:val="16"/>
          <w:szCs w:val="18"/>
          <w:lang w:val="de-DE"/>
        </w:rPr>
        <w:t>H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t>ersteller</w:t>
      </w:r>
      <w:r w:rsidR="006221AA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/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 xml:space="preserve">La </w:t>
      </w:r>
      <w:r w:rsidR="00803015" w:rsidRPr="00927BE0">
        <w:rPr>
          <w:rFonts w:ascii="Arial" w:hAnsi="Arial" w:cs="Arial"/>
          <w:color w:val="000000"/>
          <w:sz w:val="16"/>
          <w:szCs w:val="18"/>
          <w:lang w:val="fr-FR"/>
        </w:rPr>
        <w:t>présente</w:t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 xml:space="preserve"> </w:t>
      </w:r>
      <w:r w:rsidR="00803015" w:rsidRPr="00927BE0">
        <w:rPr>
          <w:rFonts w:ascii="Arial" w:hAnsi="Arial" w:cs="Arial"/>
          <w:color w:val="000000"/>
          <w:sz w:val="16"/>
          <w:szCs w:val="18"/>
          <w:lang w:val="fr-FR"/>
        </w:rPr>
        <w:t>déclaration</w:t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 xml:space="preserve"> de conformité est établie sous la seule </w:t>
      </w:r>
      <w:r w:rsidR="00803015" w:rsidRPr="00927BE0">
        <w:rPr>
          <w:rFonts w:ascii="Arial" w:hAnsi="Arial" w:cs="Arial"/>
          <w:color w:val="000000"/>
          <w:sz w:val="16"/>
          <w:szCs w:val="18"/>
          <w:lang w:val="fr-FR"/>
        </w:rPr>
        <w:t>responsabilité</w:t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 xml:space="preserve"> du fabricant</w:t>
      </w:r>
      <w:r w:rsidR="006221AA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/ 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r w:rsidR="00507CB6" w:rsidRPr="00927BE0">
        <w:rPr>
          <w:rFonts w:ascii="Arial" w:hAnsi="Arial" w:cs="Arial"/>
          <w:sz w:val="16"/>
          <w:szCs w:val="18"/>
          <w:lang w:val="it-IT"/>
        </w:rPr>
        <w:t>La presente dichiarazione di conformità è rilasciata sotto la responsabilità esclusiva del fabbricante</w:t>
      </w:r>
    </w:p>
    <w:p w14:paraId="4D6157B7" w14:textId="2D84F9F7" w:rsidR="001C27A4" w:rsidRPr="00610E11" w:rsidRDefault="00610E11" w:rsidP="007A7D9D">
      <w:pPr>
        <w:pStyle w:val="StyleStyleABBControlHelvetica12ptLeft226cm10pt"/>
        <w:ind w:left="426"/>
        <w:rPr>
          <w:rFonts w:ascii="Arial" w:hAnsi="Arial" w:cs="Arial"/>
          <w:b/>
          <w:color w:val="000000" w:themeColor="text1"/>
          <w:sz w:val="20"/>
        </w:rPr>
      </w:pPr>
      <w:r w:rsidRPr="00610E11">
        <w:rPr>
          <w:rFonts w:ascii="Arial" w:hAnsi="Arial" w:cs="Arial"/>
          <w:b/>
          <w:color w:val="000000" w:themeColor="text1"/>
          <w:sz w:val="20"/>
        </w:rPr>
        <w:t xml:space="preserve">ABB Oy, </w:t>
      </w:r>
      <w:r w:rsidR="00741F4D">
        <w:rPr>
          <w:rFonts w:ascii="Arial" w:hAnsi="Arial" w:cs="Arial"/>
          <w:b/>
          <w:color w:val="000000" w:themeColor="text1"/>
          <w:sz w:val="20"/>
        </w:rPr>
        <w:t>Smart Power</w:t>
      </w:r>
    </w:p>
    <w:p w14:paraId="1941DB06" w14:textId="3BF7E4B6" w:rsidR="00B729C9" w:rsidRPr="00254178" w:rsidRDefault="00610E11" w:rsidP="00B729C9">
      <w:pPr>
        <w:pStyle w:val="StyleStyleABBControlHelvetica12ptLeft226cm10pt"/>
        <w:ind w:left="426"/>
        <w:rPr>
          <w:rFonts w:ascii="Arial" w:hAnsi="Arial" w:cs="Arial"/>
          <w:b/>
          <w:color w:val="000000" w:themeColor="text1"/>
          <w:sz w:val="20"/>
          <w:lang w:val="fi-FI"/>
        </w:rPr>
      </w:pPr>
      <w:proofErr w:type="spellStart"/>
      <w:r w:rsidRPr="00254178">
        <w:rPr>
          <w:rFonts w:ascii="Arial" w:hAnsi="Arial" w:cs="Arial"/>
          <w:b/>
          <w:color w:val="000000" w:themeColor="text1"/>
          <w:sz w:val="20"/>
          <w:lang w:val="fi-FI"/>
        </w:rPr>
        <w:t>P.O.Box</w:t>
      </w:r>
      <w:proofErr w:type="spellEnd"/>
      <w:r w:rsidRPr="00254178">
        <w:rPr>
          <w:rFonts w:ascii="Arial" w:hAnsi="Arial" w:cs="Arial"/>
          <w:b/>
          <w:color w:val="000000" w:themeColor="text1"/>
          <w:sz w:val="20"/>
          <w:lang w:val="fi-FI"/>
        </w:rPr>
        <w:t xml:space="preserve"> 622, Muottitie 2A</w:t>
      </w:r>
    </w:p>
    <w:p w14:paraId="2A6EEFB5" w14:textId="0206A4CA" w:rsidR="00CB0EC1" w:rsidRPr="00254178" w:rsidRDefault="00610E11" w:rsidP="007A7D9D">
      <w:pPr>
        <w:pStyle w:val="StyleStyleABBControlHelvetica12ptLeft226cm10pt"/>
        <w:ind w:left="426"/>
        <w:rPr>
          <w:rFonts w:ascii="Arial" w:hAnsi="Arial" w:cs="Arial"/>
          <w:b/>
          <w:color w:val="000000" w:themeColor="text1"/>
          <w:sz w:val="20"/>
          <w:lang w:val="fi-FI"/>
        </w:rPr>
      </w:pPr>
      <w:r w:rsidRPr="00254178">
        <w:rPr>
          <w:rFonts w:ascii="Arial" w:hAnsi="Arial" w:cs="Arial"/>
          <w:b/>
          <w:color w:val="000000" w:themeColor="text1"/>
          <w:sz w:val="20"/>
          <w:lang w:val="fi-FI"/>
        </w:rPr>
        <w:t>FI-65101 Vaasa</w:t>
      </w:r>
    </w:p>
    <w:p w14:paraId="7CEEBFA0" w14:textId="01714398" w:rsidR="00CB0EC1" w:rsidRPr="00254178" w:rsidRDefault="00610E11" w:rsidP="007A7D9D">
      <w:pPr>
        <w:pStyle w:val="StyleStyleABBControlHelvetica12ptLeft226cm10pt"/>
        <w:ind w:left="426"/>
        <w:rPr>
          <w:rFonts w:ascii="Arial" w:hAnsi="Arial" w:cs="Arial"/>
          <w:b/>
          <w:color w:val="000000" w:themeColor="text1"/>
          <w:sz w:val="20"/>
          <w:lang w:val="fi-FI"/>
        </w:rPr>
      </w:pPr>
      <w:r w:rsidRPr="00254178">
        <w:rPr>
          <w:rFonts w:ascii="Arial" w:hAnsi="Arial" w:cs="Arial"/>
          <w:b/>
          <w:color w:val="000000" w:themeColor="text1"/>
          <w:sz w:val="20"/>
          <w:lang w:val="fi-FI"/>
        </w:rPr>
        <w:t>Finland</w:t>
      </w:r>
    </w:p>
    <w:p w14:paraId="6E3A6B43" w14:textId="77777777" w:rsidR="00711AA7" w:rsidRPr="00254178" w:rsidRDefault="00711AA7" w:rsidP="007A7D9D">
      <w:pPr>
        <w:pStyle w:val="StyleStyleABBControlHelvetica12pt10pt"/>
        <w:tabs>
          <w:tab w:val="left" w:pos="1701"/>
        </w:tabs>
        <w:spacing w:before="120"/>
        <w:ind w:left="0"/>
        <w:rPr>
          <w:rFonts w:ascii="Arial" w:hAnsi="Arial" w:cs="Arial"/>
          <w:b/>
          <w:sz w:val="20"/>
          <w:lang w:val="fi-FI"/>
        </w:rPr>
      </w:pPr>
      <w:r w:rsidRPr="00254178">
        <w:rPr>
          <w:rFonts w:ascii="Arial" w:hAnsi="Arial" w:cs="Arial"/>
          <w:b/>
          <w:sz w:val="20"/>
          <w:lang w:val="fi-FI"/>
        </w:rPr>
        <w:t xml:space="preserve">Object of </w:t>
      </w:r>
      <w:proofErr w:type="spellStart"/>
      <w:r w:rsidRPr="00254178">
        <w:rPr>
          <w:rFonts w:ascii="Arial" w:hAnsi="Arial" w:cs="Arial"/>
          <w:b/>
          <w:sz w:val="20"/>
          <w:lang w:val="fi-FI"/>
        </w:rPr>
        <w:t>declaration</w:t>
      </w:r>
      <w:proofErr w:type="spellEnd"/>
    </w:p>
    <w:p w14:paraId="5231D935" w14:textId="77777777" w:rsidR="001C27A4" w:rsidRPr="00254178" w:rsidRDefault="00EB1DA6" w:rsidP="007A7D9D">
      <w:pPr>
        <w:pStyle w:val="StyleStyleABBControlHelvetica12pt10pt"/>
        <w:tabs>
          <w:tab w:val="left" w:pos="1701"/>
        </w:tabs>
        <w:spacing w:after="120"/>
        <w:ind w:left="0"/>
        <w:rPr>
          <w:rFonts w:ascii="Arial" w:hAnsi="Arial" w:cs="Arial"/>
          <w:color w:val="000000"/>
          <w:sz w:val="16"/>
          <w:szCs w:val="18"/>
          <w:lang w:val="fi-FI"/>
        </w:rPr>
      </w:pPr>
      <w:proofErr w:type="spellStart"/>
      <w:r w:rsidRPr="00254178">
        <w:rPr>
          <w:rFonts w:ascii="Arial" w:hAnsi="Arial" w:cs="Arial"/>
          <w:color w:val="000000"/>
          <w:sz w:val="16"/>
          <w:szCs w:val="18"/>
          <w:lang w:val="fi-FI"/>
        </w:rPr>
        <w:t>Gegenstand</w:t>
      </w:r>
      <w:proofErr w:type="spellEnd"/>
      <w:r w:rsidRPr="00254178">
        <w:rPr>
          <w:rFonts w:ascii="Arial" w:hAnsi="Arial" w:cs="Arial"/>
          <w:color w:val="000000"/>
          <w:sz w:val="16"/>
          <w:szCs w:val="18"/>
          <w:lang w:val="fi-FI"/>
        </w:rPr>
        <w:t xml:space="preserve"> </w:t>
      </w:r>
      <w:proofErr w:type="spellStart"/>
      <w:r w:rsidRPr="00254178">
        <w:rPr>
          <w:rFonts w:ascii="Arial" w:hAnsi="Arial" w:cs="Arial"/>
          <w:color w:val="000000"/>
          <w:sz w:val="16"/>
          <w:szCs w:val="18"/>
          <w:lang w:val="fi-FI"/>
        </w:rPr>
        <w:t>der</w:t>
      </w:r>
      <w:proofErr w:type="spellEnd"/>
      <w:r w:rsidRPr="00254178">
        <w:rPr>
          <w:rFonts w:ascii="Arial" w:hAnsi="Arial" w:cs="Arial"/>
          <w:color w:val="000000"/>
          <w:sz w:val="16"/>
          <w:szCs w:val="18"/>
          <w:lang w:val="fi-FI"/>
        </w:rPr>
        <w:t xml:space="preserve"> </w:t>
      </w:r>
      <w:proofErr w:type="spellStart"/>
      <w:r w:rsidRPr="00254178">
        <w:rPr>
          <w:rFonts w:ascii="Arial" w:hAnsi="Arial" w:cs="Arial"/>
          <w:color w:val="000000"/>
          <w:sz w:val="16"/>
          <w:szCs w:val="18"/>
          <w:lang w:val="fi-FI"/>
        </w:rPr>
        <w:t>Erklärung</w:t>
      </w:r>
      <w:proofErr w:type="spellEnd"/>
      <w:r w:rsidRPr="00254178">
        <w:rPr>
          <w:rFonts w:ascii="Arial" w:hAnsi="Arial" w:cs="Arial"/>
          <w:color w:val="000000"/>
          <w:sz w:val="16"/>
          <w:szCs w:val="18"/>
          <w:lang w:val="fi-FI"/>
        </w:rPr>
        <w:t xml:space="preserve"> / </w:t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>Objet de la déclaration</w:t>
      </w:r>
      <w:r w:rsidRPr="00254178">
        <w:rPr>
          <w:rFonts w:ascii="Arial" w:hAnsi="Arial" w:cs="Arial"/>
          <w:color w:val="000000"/>
          <w:sz w:val="16"/>
          <w:szCs w:val="18"/>
          <w:lang w:val="fi-FI"/>
        </w:rPr>
        <w:t xml:space="preserve"> / </w:t>
      </w:r>
      <w:r w:rsidR="00507CB6" w:rsidRPr="00927BE0">
        <w:rPr>
          <w:rFonts w:ascii="Arial" w:hAnsi="Arial" w:cs="Arial"/>
          <w:sz w:val="16"/>
          <w:szCs w:val="18"/>
          <w:lang w:val="it-IT"/>
        </w:rPr>
        <w:t>Oggetto della dichiarazione</w:t>
      </w:r>
    </w:p>
    <w:p w14:paraId="5D66A76F" w14:textId="236D03E4" w:rsidR="00F82216" w:rsidRPr="00254178" w:rsidRDefault="00855715" w:rsidP="007A7D9D">
      <w:pPr>
        <w:pStyle w:val="StyleStyleABBControlHelvetica12ptLeft226cm10pt"/>
        <w:ind w:left="425"/>
        <w:rPr>
          <w:rFonts w:ascii="Arial" w:hAnsi="Arial" w:cs="Arial"/>
          <w:b/>
          <w:szCs w:val="24"/>
          <w:lang w:val="fi-FI"/>
        </w:rPr>
      </w:pPr>
      <w:r w:rsidRPr="00254178">
        <w:rPr>
          <w:rFonts w:ascii="Arial" w:hAnsi="Arial" w:cs="Arial"/>
          <w:b/>
          <w:szCs w:val="24"/>
          <w:lang w:val="fi-FI"/>
        </w:rPr>
        <w:t xml:space="preserve">Motor </w:t>
      </w:r>
      <w:proofErr w:type="spellStart"/>
      <w:r w:rsidRPr="00254178">
        <w:rPr>
          <w:rFonts w:ascii="Arial" w:hAnsi="Arial" w:cs="Arial"/>
          <w:b/>
          <w:szCs w:val="24"/>
          <w:lang w:val="fi-FI"/>
        </w:rPr>
        <w:t>Operated</w:t>
      </w:r>
      <w:proofErr w:type="spellEnd"/>
      <w:r w:rsidRPr="00254178">
        <w:rPr>
          <w:rFonts w:ascii="Arial" w:hAnsi="Arial" w:cs="Arial"/>
          <w:b/>
          <w:szCs w:val="24"/>
          <w:lang w:val="fi-FI"/>
        </w:rPr>
        <w:t xml:space="preserve"> </w:t>
      </w:r>
      <w:proofErr w:type="spellStart"/>
      <w:r w:rsidRPr="00254178">
        <w:rPr>
          <w:rFonts w:ascii="Arial" w:hAnsi="Arial" w:cs="Arial"/>
          <w:b/>
          <w:szCs w:val="24"/>
          <w:lang w:val="fi-FI"/>
        </w:rPr>
        <w:t>Change-over</w:t>
      </w:r>
      <w:proofErr w:type="spellEnd"/>
      <w:r w:rsidRPr="00254178">
        <w:rPr>
          <w:rFonts w:ascii="Arial" w:hAnsi="Arial" w:cs="Arial"/>
          <w:b/>
          <w:szCs w:val="24"/>
          <w:lang w:val="fi-FI"/>
        </w:rPr>
        <w:t xml:space="preserve"> Switch </w:t>
      </w:r>
      <w:proofErr w:type="spellStart"/>
      <w:r w:rsidRPr="00254178">
        <w:rPr>
          <w:rFonts w:ascii="Arial" w:hAnsi="Arial" w:cs="Arial"/>
          <w:b/>
          <w:szCs w:val="24"/>
          <w:lang w:val="fi-FI"/>
        </w:rPr>
        <w:t>Disconnector</w:t>
      </w:r>
      <w:proofErr w:type="spellEnd"/>
      <w:r w:rsidR="000E65A3" w:rsidRPr="00254178">
        <w:rPr>
          <w:rFonts w:ascii="Arial" w:hAnsi="Arial" w:cs="Arial"/>
          <w:b/>
          <w:szCs w:val="24"/>
          <w:lang w:val="fi-FI"/>
        </w:rPr>
        <w:t xml:space="preserve"> </w:t>
      </w:r>
      <w:r w:rsidR="00F56CC5" w:rsidRPr="00254178">
        <w:rPr>
          <w:rFonts w:ascii="Arial" w:hAnsi="Arial" w:cs="Arial"/>
          <w:bCs/>
          <w:szCs w:val="24"/>
          <w:lang w:val="fi-FI"/>
        </w:rPr>
        <w:t>/</w:t>
      </w:r>
      <w:r w:rsidR="006221AA" w:rsidRPr="00254178">
        <w:rPr>
          <w:rFonts w:ascii="Arial" w:hAnsi="Arial" w:cs="Arial"/>
          <w:bCs/>
          <w:szCs w:val="24"/>
          <w:lang w:val="fi-FI"/>
        </w:rPr>
        <w:t xml:space="preserve">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Motorbetriebene</w:t>
      </w:r>
      <w:proofErr w:type="spellEnd"/>
      <w:r w:rsidRPr="00254178">
        <w:rPr>
          <w:rFonts w:ascii="Arial" w:hAnsi="Arial" w:cs="Arial"/>
          <w:bCs/>
          <w:szCs w:val="24"/>
          <w:lang w:val="fi-FI"/>
        </w:rPr>
        <w:t xml:space="preserve">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Umschalter</w:t>
      </w:r>
      <w:proofErr w:type="spellEnd"/>
      <w:r w:rsidR="000E65A3" w:rsidRPr="00254178">
        <w:rPr>
          <w:rFonts w:ascii="Arial" w:hAnsi="Arial" w:cs="Arial"/>
          <w:bCs/>
          <w:szCs w:val="24"/>
          <w:lang w:val="fi-FI"/>
        </w:rPr>
        <w:t xml:space="preserve"> </w:t>
      </w:r>
      <w:r w:rsidR="00F56CC5" w:rsidRPr="00254178">
        <w:rPr>
          <w:rFonts w:ascii="Arial" w:hAnsi="Arial" w:cs="Arial"/>
          <w:bCs/>
          <w:szCs w:val="24"/>
          <w:lang w:val="fi-FI"/>
        </w:rPr>
        <w:t xml:space="preserve">/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Inverseur</w:t>
      </w:r>
      <w:proofErr w:type="spellEnd"/>
      <w:r w:rsidRPr="00254178">
        <w:rPr>
          <w:rFonts w:ascii="Arial" w:hAnsi="Arial" w:cs="Arial"/>
          <w:bCs/>
          <w:szCs w:val="24"/>
          <w:lang w:val="fi-FI"/>
        </w:rPr>
        <w:t xml:space="preserve"> de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Source</w:t>
      </w:r>
      <w:proofErr w:type="spellEnd"/>
      <w:r w:rsidRPr="00254178">
        <w:rPr>
          <w:rFonts w:ascii="Arial" w:hAnsi="Arial" w:cs="Arial"/>
          <w:bCs/>
          <w:szCs w:val="24"/>
          <w:lang w:val="fi-FI"/>
        </w:rPr>
        <w:t xml:space="preserve">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Motorise</w:t>
      </w:r>
      <w:proofErr w:type="spellEnd"/>
      <w:r w:rsidR="00F56CC5" w:rsidRPr="00254178">
        <w:rPr>
          <w:rFonts w:ascii="Arial" w:hAnsi="Arial" w:cs="Arial"/>
          <w:bCs/>
          <w:szCs w:val="24"/>
          <w:lang w:val="fi-FI"/>
        </w:rPr>
        <w:t xml:space="preserve"> /</w:t>
      </w:r>
      <w:r w:rsidR="000E65A3" w:rsidRPr="00254178">
        <w:rPr>
          <w:rFonts w:ascii="Arial" w:hAnsi="Arial" w:cs="Arial"/>
          <w:bCs/>
          <w:szCs w:val="24"/>
          <w:lang w:val="fi-FI"/>
        </w:rPr>
        <w:t xml:space="preserve"> </w:t>
      </w:r>
      <w:proofErr w:type="spellStart"/>
      <w:r w:rsidR="000E65A3" w:rsidRPr="00254178">
        <w:rPr>
          <w:rFonts w:ascii="Arial" w:hAnsi="Arial" w:cs="Arial"/>
          <w:bCs/>
          <w:szCs w:val="24"/>
          <w:lang w:val="fi-FI"/>
        </w:rPr>
        <w:t>Sezio</w:t>
      </w:r>
      <w:r w:rsidR="00920A7F" w:rsidRPr="00254178">
        <w:rPr>
          <w:rFonts w:ascii="Arial" w:hAnsi="Arial" w:cs="Arial"/>
          <w:bCs/>
          <w:szCs w:val="24"/>
          <w:lang w:val="fi-FI"/>
        </w:rPr>
        <w:t>na</w:t>
      </w:r>
      <w:r w:rsidR="000E65A3" w:rsidRPr="00254178">
        <w:rPr>
          <w:rFonts w:ascii="Arial" w:hAnsi="Arial" w:cs="Arial"/>
          <w:bCs/>
          <w:szCs w:val="24"/>
          <w:lang w:val="fi-FI"/>
        </w:rPr>
        <w:t>tor</w:t>
      </w:r>
      <w:r w:rsidRPr="00254178">
        <w:rPr>
          <w:rFonts w:ascii="Arial" w:hAnsi="Arial" w:cs="Arial"/>
          <w:bCs/>
          <w:szCs w:val="24"/>
          <w:lang w:val="fi-FI"/>
        </w:rPr>
        <w:t>i</w:t>
      </w:r>
      <w:proofErr w:type="spellEnd"/>
      <w:r w:rsidRPr="00254178">
        <w:rPr>
          <w:rFonts w:ascii="Arial" w:hAnsi="Arial" w:cs="Arial"/>
          <w:bCs/>
          <w:szCs w:val="24"/>
          <w:lang w:val="fi-FI"/>
        </w:rPr>
        <w:t xml:space="preserve"> Commutatori </w:t>
      </w:r>
      <w:proofErr w:type="spellStart"/>
      <w:r w:rsidRPr="00254178">
        <w:rPr>
          <w:rFonts w:ascii="Arial" w:hAnsi="Arial" w:cs="Arial"/>
          <w:bCs/>
          <w:szCs w:val="24"/>
          <w:lang w:val="fi-FI"/>
        </w:rPr>
        <w:t>Motorizzati</w:t>
      </w:r>
      <w:proofErr w:type="spellEnd"/>
    </w:p>
    <w:p w14:paraId="46323DB7" w14:textId="6A9B8E9D" w:rsidR="00F82216" w:rsidRPr="00D34232" w:rsidRDefault="00DE1FCA" w:rsidP="007A7D9D">
      <w:pPr>
        <w:pStyle w:val="StyleStyleABBControlHelvetica12ptLeft226cm10pt"/>
        <w:ind w:left="426"/>
        <w:rPr>
          <w:rFonts w:ascii="Arial" w:hAnsi="Arial" w:cs="Arial"/>
          <w:b/>
          <w:szCs w:val="24"/>
          <w:lang w:val="en-GB"/>
        </w:rPr>
      </w:pPr>
      <w:r w:rsidRPr="00D34232">
        <w:rPr>
          <w:rFonts w:ascii="Arial" w:hAnsi="Arial" w:cs="Arial"/>
          <w:b/>
          <w:szCs w:val="24"/>
          <w:lang w:val="en-GB"/>
        </w:rPr>
        <w:t xml:space="preserve">Type </w:t>
      </w:r>
      <w:r w:rsidR="00F56CC5" w:rsidRPr="00D34232">
        <w:rPr>
          <w:rFonts w:ascii="Arial" w:hAnsi="Arial" w:cs="Arial"/>
          <w:bCs/>
          <w:szCs w:val="24"/>
          <w:lang w:val="en-GB"/>
        </w:rPr>
        <w:t xml:space="preserve">/ </w:t>
      </w:r>
      <w:proofErr w:type="spellStart"/>
      <w:r w:rsidR="00F56CC5" w:rsidRPr="00D34232">
        <w:rPr>
          <w:rFonts w:ascii="Arial" w:hAnsi="Arial" w:cs="Arial"/>
          <w:bCs/>
          <w:szCs w:val="24"/>
          <w:lang w:val="en-GB"/>
        </w:rPr>
        <w:t>Typ</w:t>
      </w:r>
      <w:proofErr w:type="spellEnd"/>
      <w:r w:rsidR="00F56CC5" w:rsidRPr="00D34232">
        <w:rPr>
          <w:rFonts w:ascii="Arial" w:hAnsi="Arial" w:cs="Arial"/>
          <w:bCs/>
          <w:szCs w:val="24"/>
          <w:lang w:val="en-GB"/>
        </w:rPr>
        <w:t xml:space="preserve"> / Type / Tipo</w:t>
      </w:r>
      <w:r w:rsidR="00F56CC5" w:rsidRPr="00D34232">
        <w:rPr>
          <w:rFonts w:ascii="Arial" w:hAnsi="Arial" w:cs="Arial"/>
          <w:b/>
          <w:szCs w:val="24"/>
          <w:lang w:val="en-GB"/>
        </w:rPr>
        <w:t xml:space="preserve"> </w:t>
      </w:r>
      <w:r w:rsidR="000E65A3" w:rsidRPr="00D34232">
        <w:rPr>
          <w:rFonts w:ascii="Arial" w:hAnsi="Arial" w:cs="Arial"/>
          <w:b/>
          <w:szCs w:val="24"/>
          <w:lang w:val="en-GB"/>
        </w:rPr>
        <w:t>OT</w:t>
      </w:r>
      <w:r w:rsidR="00E56A91">
        <w:rPr>
          <w:rFonts w:ascii="Arial" w:hAnsi="Arial" w:cs="Arial"/>
          <w:b/>
          <w:szCs w:val="24"/>
          <w:lang w:val="en-GB"/>
        </w:rPr>
        <w:t>M</w:t>
      </w:r>
      <w:r w:rsidR="00E47D2F">
        <w:rPr>
          <w:rFonts w:ascii="Arial" w:hAnsi="Arial" w:cs="Arial"/>
          <w:b/>
          <w:szCs w:val="24"/>
          <w:lang w:val="en-GB"/>
        </w:rPr>
        <w:t>160-25</w:t>
      </w:r>
      <w:r w:rsidR="00E11B47">
        <w:rPr>
          <w:rFonts w:ascii="Arial" w:hAnsi="Arial" w:cs="Arial"/>
          <w:b/>
          <w:szCs w:val="24"/>
          <w:lang w:val="en-GB"/>
        </w:rPr>
        <w:t>0E_CM</w:t>
      </w:r>
      <w:r w:rsidR="00E47D2F">
        <w:rPr>
          <w:rFonts w:ascii="Arial" w:hAnsi="Arial" w:cs="Arial"/>
          <w:b/>
          <w:szCs w:val="24"/>
          <w:lang w:val="en-GB"/>
        </w:rPr>
        <w:t>24D, OTM160-250_CM48D, OTM160-250_CM110</w:t>
      </w:r>
      <w:r w:rsidR="00D24CAA">
        <w:rPr>
          <w:rFonts w:ascii="Arial" w:hAnsi="Arial" w:cs="Arial"/>
          <w:b/>
          <w:szCs w:val="24"/>
          <w:lang w:val="en-GB"/>
        </w:rPr>
        <w:t>V</w:t>
      </w:r>
    </w:p>
    <w:p w14:paraId="10768101" w14:textId="25B532C3" w:rsidR="00F82216" w:rsidRPr="00A57A6E" w:rsidRDefault="00594C3E" w:rsidP="007A7D9D">
      <w:pPr>
        <w:pStyle w:val="StyleStyleABBControlHelvetica12pt10pt"/>
        <w:tabs>
          <w:tab w:val="left" w:pos="1701"/>
        </w:tabs>
        <w:spacing w:before="120"/>
        <w:ind w:left="0"/>
        <w:rPr>
          <w:rFonts w:ascii="Arial" w:hAnsi="Arial" w:cs="Arial"/>
          <w:b/>
          <w:color w:val="000000"/>
          <w:sz w:val="20"/>
          <w:lang w:val="en-GB"/>
        </w:rPr>
      </w:pPr>
      <w:r>
        <w:rPr>
          <w:rFonts w:ascii="Arial" w:hAnsi="Arial" w:cs="Arial"/>
          <w:b/>
          <w:color w:val="000000"/>
          <w:sz w:val="20"/>
          <w:lang w:val="en-GB"/>
        </w:rPr>
        <w:t>The object of this</w:t>
      </w:r>
      <w:r w:rsidR="00711AA7" w:rsidRPr="00A57A6E">
        <w:rPr>
          <w:rFonts w:ascii="Arial" w:hAnsi="Arial" w:cs="Arial"/>
          <w:b/>
          <w:color w:val="000000"/>
          <w:sz w:val="20"/>
          <w:lang w:val="en-GB"/>
        </w:rPr>
        <w:t xml:space="preserve"> declaration is in conformity with the relevant Community harmonisation legislation</w:t>
      </w:r>
    </w:p>
    <w:p w14:paraId="2D3FCFF1" w14:textId="32C1E419" w:rsidR="00F82216" w:rsidRPr="00927BE0" w:rsidRDefault="002A1ACB" w:rsidP="007A7D9D">
      <w:pPr>
        <w:pStyle w:val="StyleStyleABBControlHelvetica12pt10pt"/>
        <w:tabs>
          <w:tab w:val="left" w:pos="1701"/>
        </w:tabs>
        <w:spacing w:after="120"/>
        <w:ind w:left="0"/>
        <w:rPr>
          <w:rFonts w:ascii="Arial" w:hAnsi="Arial" w:cs="Arial"/>
          <w:color w:val="000000"/>
          <w:sz w:val="16"/>
          <w:szCs w:val="18"/>
          <w:lang w:val="de-DE"/>
        </w:rPr>
      </w:pPr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Der oben beschriebene Gegenstand der Erklärung erfüllt die einschlägigen </w:t>
      </w:r>
      <w:r w:rsidR="006221AA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/ 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t>Harmonisierungsrechtsvorschriften der Gemeinschaft /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L’objet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de la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déclaration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décrit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ci-dessus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est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conforme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á la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législation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r w:rsidR="00803015" w:rsidRPr="00927BE0">
        <w:rPr>
          <w:rFonts w:ascii="Arial" w:hAnsi="Arial" w:cs="Arial"/>
          <w:color w:val="000000"/>
          <w:sz w:val="16"/>
          <w:szCs w:val="18"/>
          <w:lang w:val="fr-FR"/>
        </w:rPr>
        <w:t>communautaire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d’harmonisation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de-DE"/>
        </w:rPr>
        <w:t>applicable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/</w:t>
      </w:r>
      <w:r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r w:rsidR="00507CB6" w:rsidRPr="00927BE0">
        <w:rPr>
          <w:rFonts w:ascii="Arial" w:hAnsi="Arial" w:cs="Arial"/>
          <w:sz w:val="16"/>
          <w:szCs w:val="18"/>
          <w:lang w:val="it-IT"/>
        </w:rPr>
        <w:t>L’oggetto della dichiarazione di cui sopra è conforme alla pertinente normativa comunitaria di armonizzazione</w:t>
      </w:r>
    </w:p>
    <w:p w14:paraId="0294CD38" w14:textId="76A5C622" w:rsidR="008322D0" w:rsidRPr="00D34232" w:rsidRDefault="008322D0" w:rsidP="007A7D9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 w:rsidRPr="00D34232">
        <w:rPr>
          <w:rFonts w:ascii="Arial" w:hAnsi="Arial" w:cs="Arial"/>
          <w:b/>
          <w:sz w:val="20"/>
        </w:rPr>
        <w:t xml:space="preserve">Low Voltage Directive / </w:t>
      </w:r>
      <w:proofErr w:type="spellStart"/>
      <w:r w:rsidRPr="00D34232">
        <w:rPr>
          <w:rFonts w:ascii="Arial" w:hAnsi="Arial" w:cs="Arial"/>
          <w:b/>
          <w:sz w:val="20"/>
        </w:rPr>
        <w:t>Niederspannungsrichtlinie</w:t>
      </w:r>
      <w:proofErr w:type="spellEnd"/>
      <w:r w:rsidRPr="00D34232">
        <w:rPr>
          <w:rFonts w:ascii="Arial" w:hAnsi="Arial" w:cs="Arial"/>
          <w:b/>
          <w:sz w:val="20"/>
        </w:rPr>
        <w:t xml:space="preserve"> / Directive </w:t>
      </w:r>
      <w:proofErr w:type="spellStart"/>
      <w:r w:rsidRPr="00D34232">
        <w:rPr>
          <w:rFonts w:ascii="Arial" w:hAnsi="Arial" w:cs="Arial"/>
          <w:b/>
          <w:sz w:val="20"/>
        </w:rPr>
        <w:t>basse</w:t>
      </w:r>
      <w:proofErr w:type="spellEnd"/>
      <w:r w:rsidRPr="00D34232">
        <w:rPr>
          <w:rFonts w:ascii="Arial" w:hAnsi="Arial" w:cs="Arial"/>
          <w:b/>
          <w:sz w:val="20"/>
        </w:rPr>
        <w:t xml:space="preserve"> tension / </w:t>
      </w:r>
      <w:proofErr w:type="spellStart"/>
      <w:r w:rsidRPr="00D34232">
        <w:rPr>
          <w:rFonts w:ascii="Arial" w:hAnsi="Arial" w:cs="Arial"/>
          <w:b/>
          <w:sz w:val="20"/>
        </w:rPr>
        <w:t>Direttiva</w:t>
      </w:r>
      <w:proofErr w:type="spellEnd"/>
      <w:r w:rsidRPr="00D34232">
        <w:rPr>
          <w:rFonts w:ascii="Arial" w:hAnsi="Arial" w:cs="Arial"/>
          <w:b/>
          <w:sz w:val="20"/>
        </w:rPr>
        <w:t xml:space="preserve"> </w:t>
      </w:r>
      <w:proofErr w:type="spellStart"/>
      <w:r w:rsidRPr="00D34232">
        <w:rPr>
          <w:rFonts w:ascii="Arial" w:hAnsi="Arial" w:cs="Arial"/>
          <w:b/>
          <w:sz w:val="20"/>
        </w:rPr>
        <w:t>Bassa</w:t>
      </w:r>
      <w:proofErr w:type="spellEnd"/>
      <w:r w:rsidRPr="00D34232">
        <w:rPr>
          <w:rFonts w:ascii="Arial" w:hAnsi="Arial" w:cs="Arial"/>
          <w:b/>
          <w:sz w:val="20"/>
        </w:rPr>
        <w:t xml:space="preserve"> </w:t>
      </w:r>
      <w:proofErr w:type="spellStart"/>
      <w:r w:rsidRPr="00D34232">
        <w:rPr>
          <w:rFonts w:ascii="Arial" w:hAnsi="Arial" w:cs="Arial"/>
          <w:b/>
          <w:sz w:val="20"/>
        </w:rPr>
        <w:t>Tensione</w:t>
      </w:r>
      <w:proofErr w:type="spellEnd"/>
      <w:r w:rsidRPr="00D34232">
        <w:rPr>
          <w:rFonts w:ascii="Arial" w:hAnsi="Arial" w:cs="Arial"/>
          <w:b/>
          <w:sz w:val="20"/>
        </w:rPr>
        <w:t xml:space="preserve"> </w:t>
      </w:r>
    </w:p>
    <w:p w14:paraId="52F4798F" w14:textId="3178C264" w:rsidR="008322D0" w:rsidRPr="00D34232" w:rsidRDefault="00920A7F" w:rsidP="007A7D9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No. 2014/35/EU </w:t>
      </w:r>
    </w:p>
    <w:p w14:paraId="7F46DF8F" w14:textId="77777777" w:rsidR="00760CAC" w:rsidRPr="00D34232" w:rsidRDefault="00760CAC" w:rsidP="007A7D9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</w:p>
    <w:p w14:paraId="79D887C9" w14:textId="7D01B022" w:rsidR="00852170" w:rsidRPr="00D34232" w:rsidRDefault="00852170" w:rsidP="007A7D9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 w:rsidRPr="00D34232">
        <w:rPr>
          <w:rFonts w:ascii="Arial" w:hAnsi="Arial" w:cs="Arial"/>
          <w:b/>
          <w:sz w:val="20"/>
        </w:rPr>
        <w:t>EMC Directive / EMV-</w:t>
      </w:r>
      <w:proofErr w:type="spellStart"/>
      <w:r w:rsidRPr="00D34232">
        <w:rPr>
          <w:rFonts w:ascii="Arial" w:hAnsi="Arial" w:cs="Arial"/>
          <w:b/>
          <w:sz w:val="20"/>
        </w:rPr>
        <w:t>Richtlinie</w:t>
      </w:r>
      <w:proofErr w:type="spellEnd"/>
      <w:r w:rsidRPr="00D34232">
        <w:rPr>
          <w:rFonts w:ascii="Arial" w:hAnsi="Arial" w:cs="Arial"/>
          <w:b/>
          <w:sz w:val="20"/>
        </w:rPr>
        <w:t xml:space="preserve"> / Directive CEM / </w:t>
      </w:r>
      <w:proofErr w:type="spellStart"/>
      <w:r w:rsidRPr="00D34232">
        <w:rPr>
          <w:rFonts w:ascii="Arial" w:hAnsi="Arial" w:cs="Arial"/>
          <w:b/>
          <w:sz w:val="20"/>
        </w:rPr>
        <w:t>Direttiva</w:t>
      </w:r>
      <w:proofErr w:type="spellEnd"/>
      <w:r w:rsidRPr="00D34232">
        <w:rPr>
          <w:rFonts w:ascii="Arial" w:hAnsi="Arial" w:cs="Arial"/>
          <w:b/>
          <w:sz w:val="20"/>
        </w:rPr>
        <w:t xml:space="preserve"> EMC </w:t>
      </w:r>
    </w:p>
    <w:p w14:paraId="7D8A7454" w14:textId="7A48D827" w:rsidR="008322D0" w:rsidRDefault="00920A7F" w:rsidP="007A7D9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No. 2014/30/EU </w:t>
      </w:r>
    </w:p>
    <w:p w14:paraId="2F961F4B" w14:textId="77777777" w:rsidR="00741F4D" w:rsidRDefault="00741F4D" w:rsidP="00741F4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</w:p>
    <w:p w14:paraId="2D3B5B36" w14:textId="772B6071" w:rsidR="00741F4D" w:rsidRPr="009941F1" w:rsidRDefault="00741F4D" w:rsidP="00741F4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 w:rsidRPr="009941F1">
        <w:rPr>
          <w:rFonts w:ascii="Arial" w:hAnsi="Arial" w:cs="Arial"/>
          <w:b/>
          <w:sz w:val="20"/>
        </w:rPr>
        <w:t xml:space="preserve">RoHS Directive / RoHS </w:t>
      </w:r>
      <w:proofErr w:type="spellStart"/>
      <w:r w:rsidRPr="009941F1">
        <w:rPr>
          <w:rFonts w:ascii="Arial" w:hAnsi="Arial" w:cs="Arial"/>
          <w:b/>
          <w:sz w:val="20"/>
        </w:rPr>
        <w:t>Richtlinie</w:t>
      </w:r>
      <w:proofErr w:type="spellEnd"/>
      <w:r w:rsidRPr="009941F1">
        <w:rPr>
          <w:rFonts w:ascii="Arial" w:hAnsi="Arial" w:cs="Arial"/>
          <w:b/>
          <w:sz w:val="20"/>
        </w:rPr>
        <w:t xml:space="preserve"> / Directive RoHS / </w:t>
      </w:r>
      <w:proofErr w:type="spellStart"/>
      <w:r w:rsidRPr="009941F1">
        <w:rPr>
          <w:rFonts w:ascii="Arial" w:hAnsi="Arial" w:cs="Arial"/>
          <w:b/>
          <w:sz w:val="20"/>
        </w:rPr>
        <w:t>Direttiva</w:t>
      </w:r>
      <w:proofErr w:type="spellEnd"/>
      <w:r w:rsidRPr="009941F1">
        <w:rPr>
          <w:rFonts w:ascii="Arial" w:hAnsi="Arial" w:cs="Arial"/>
          <w:b/>
          <w:sz w:val="20"/>
        </w:rPr>
        <w:t xml:space="preserve"> RoHS </w:t>
      </w:r>
    </w:p>
    <w:p w14:paraId="57994FC5" w14:textId="1767D8E7" w:rsidR="00741F4D" w:rsidRPr="00D34232" w:rsidRDefault="00741F4D" w:rsidP="00741F4D">
      <w:pPr>
        <w:pStyle w:val="StyleStyleABBControlHelvetica12ptLeft226cm10pt"/>
        <w:ind w:left="1832" w:hanging="1418"/>
        <w:rPr>
          <w:rFonts w:ascii="Arial" w:hAnsi="Arial" w:cs="Arial"/>
          <w:b/>
          <w:sz w:val="20"/>
        </w:rPr>
      </w:pPr>
      <w:r w:rsidRPr="009941F1">
        <w:rPr>
          <w:rFonts w:ascii="Arial" w:hAnsi="Arial" w:cs="Arial"/>
          <w:b/>
          <w:sz w:val="20"/>
        </w:rPr>
        <w:t xml:space="preserve">No. 2011/65/EU </w:t>
      </w:r>
      <w:r>
        <w:rPr>
          <w:rFonts w:ascii="Arial" w:hAnsi="Arial" w:cs="Arial"/>
          <w:b/>
          <w:sz w:val="20"/>
        </w:rPr>
        <w:t>amended by</w:t>
      </w:r>
      <w:r w:rsidRPr="009941F1">
        <w:rPr>
          <w:rFonts w:ascii="Arial" w:hAnsi="Arial" w:cs="Arial"/>
          <w:b/>
          <w:sz w:val="20"/>
        </w:rPr>
        <w:t xml:space="preserve"> 2015/863/EU</w:t>
      </w:r>
    </w:p>
    <w:p w14:paraId="62E7D6EB" w14:textId="77777777" w:rsidR="00465E9F" w:rsidRPr="00A57A6E" w:rsidRDefault="007E154E" w:rsidP="007A7D9D">
      <w:pPr>
        <w:pStyle w:val="StyleStyleABBControlHelvetica12pt10pt"/>
        <w:tabs>
          <w:tab w:val="left" w:pos="1701"/>
        </w:tabs>
        <w:spacing w:before="120"/>
        <w:ind w:left="0"/>
        <w:rPr>
          <w:rFonts w:ascii="Arial" w:hAnsi="Arial" w:cs="Arial"/>
          <w:b/>
          <w:color w:val="000000"/>
          <w:sz w:val="20"/>
          <w:lang w:val="en-GB"/>
        </w:rPr>
      </w:pPr>
      <w:r w:rsidRPr="00A57A6E">
        <w:rPr>
          <w:rFonts w:ascii="Arial" w:hAnsi="Arial" w:cs="Arial"/>
          <w:b/>
          <w:color w:val="000000"/>
          <w:sz w:val="20"/>
          <w:lang w:val="en-GB"/>
        </w:rPr>
        <w:t xml:space="preserve">and </w:t>
      </w:r>
      <w:r w:rsidR="00772595" w:rsidRPr="00A57A6E">
        <w:rPr>
          <w:rFonts w:ascii="Arial" w:hAnsi="Arial" w:cs="Arial"/>
          <w:b/>
          <w:color w:val="000000"/>
          <w:sz w:val="20"/>
          <w:lang w:val="en-GB"/>
        </w:rPr>
        <w:t xml:space="preserve">are </w:t>
      </w:r>
      <w:r w:rsidR="00465E9F" w:rsidRPr="00A57A6E">
        <w:rPr>
          <w:rFonts w:ascii="Arial" w:hAnsi="Arial" w:cs="Arial"/>
          <w:b/>
          <w:color w:val="000000"/>
          <w:sz w:val="20"/>
          <w:lang w:val="en-GB"/>
        </w:rPr>
        <w:t>in conformity with th</w:t>
      </w:r>
      <w:r w:rsidR="00100A48" w:rsidRPr="00A57A6E">
        <w:rPr>
          <w:rFonts w:ascii="Arial" w:hAnsi="Arial" w:cs="Arial"/>
          <w:b/>
          <w:color w:val="000000"/>
          <w:sz w:val="20"/>
          <w:lang w:val="en-GB"/>
        </w:rPr>
        <w:t>e following harmonized standards or other normative documents</w:t>
      </w:r>
    </w:p>
    <w:p w14:paraId="732CD713" w14:textId="5603CF8D" w:rsidR="00100A48" w:rsidRPr="00927BE0" w:rsidRDefault="00100A48" w:rsidP="007A7D9D">
      <w:pPr>
        <w:pStyle w:val="StyleStyleABBControlHelvetica12pt10pt"/>
        <w:tabs>
          <w:tab w:val="left" w:pos="1701"/>
        </w:tabs>
        <w:spacing w:after="120"/>
        <w:ind w:left="0"/>
        <w:rPr>
          <w:rFonts w:ascii="Arial" w:hAnsi="Arial" w:cs="Arial"/>
          <w:color w:val="000000"/>
          <w:sz w:val="16"/>
          <w:szCs w:val="18"/>
          <w:lang w:val="de-DE"/>
        </w:rPr>
      </w:pPr>
      <w:r w:rsidRPr="003F65AA">
        <w:rPr>
          <w:rFonts w:ascii="Arial" w:hAnsi="Arial" w:cs="Arial"/>
          <w:sz w:val="16"/>
          <w:szCs w:val="18"/>
          <w:lang w:val="de-DE"/>
        </w:rPr>
        <w:t>nachgewiesen durch die Einhaltun</w:t>
      </w:r>
      <w:r w:rsidRPr="00927BE0">
        <w:rPr>
          <w:rFonts w:ascii="Arial" w:hAnsi="Arial" w:cs="Arial"/>
          <w:sz w:val="16"/>
          <w:szCs w:val="18"/>
          <w:lang w:val="de-DE"/>
        </w:rPr>
        <w:t>g der nachstehend aufgeführten Normen</w:t>
      </w:r>
      <w:r w:rsidR="00E17933" w:rsidRPr="00927BE0">
        <w:rPr>
          <w:rFonts w:ascii="Arial" w:hAnsi="Arial" w:cs="Arial"/>
          <w:sz w:val="16"/>
          <w:szCs w:val="18"/>
          <w:lang w:val="de-DE"/>
        </w:rPr>
        <w:t xml:space="preserve"> oder anderen normativen </w:t>
      </w:r>
      <w:r w:rsidR="00E17933" w:rsidRPr="00927BE0">
        <w:rPr>
          <w:rFonts w:ascii="Arial" w:hAnsi="Arial" w:cs="Arial"/>
          <w:color w:val="000000"/>
          <w:sz w:val="16"/>
          <w:szCs w:val="18"/>
          <w:lang w:val="de-DE"/>
        </w:rPr>
        <w:t>Dokumenten</w:t>
      </w:r>
      <w:r w:rsidR="002A1ACB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/</w:t>
      </w:r>
      <w:r w:rsidR="002A1ACB"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r w:rsidRPr="00927BE0">
        <w:rPr>
          <w:rFonts w:ascii="Arial" w:hAnsi="Arial" w:cs="Arial"/>
          <w:color w:val="000000"/>
          <w:sz w:val="16"/>
          <w:szCs w:val="18"/>
          <w:lang w:val="fr-FR"/>
        </w:rPr>
        <w:t>et justifié par le respect des Normes mentionnées ci-dessous</w:t>
      </w:r>
      <w:r w:rsidR="00E17933" w:rsidRPr="00927BE0">
        <w:rPr>
          <w:rFonts w:ascii="Arial" w:hAnsi="Arial" w:cs="Arial"/>
          <w:color w:val="000000"/>
          <w:sz w:val="16"/>
          <w:szCs w:val="18"/>
          <w:lang w:val="fr-FR"/>
        </w:rPr>
        <w:t xml:space="preserve"> ou autres documents normatifs</w:t>
      </w:r>
      <w:r w:rsidR="002A1ACB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/</w:t>
      </w:r>
      <w:r w:rsidR="002A1ACB" w:rsidRPr="00927BE0">
        <w:rPr>
          <w:rFonts w:ascii="Arial" w:hAnsi="Arial" w:cs="Arial"/>
          <w:color w:val="000000"/>
          <w:sz w:val="16"/>
          <w:szCs w:val="18"/>
          <w:lang w:val="de-DE"/>
        </w:rPr>
        <w:br/>
      </w:r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e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sono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stati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applicati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le norme o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altri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documenti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normativi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indicati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 xml:space="preserve"> di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de-DE"/>
        </w:rPr>
        <w:t>seguito</w:t>
      </w:r>
      <w:proofErr w:type="spellEnd"/>
    </w:p>
    <w:p w14:paraId="70DCB75F" w14:textId="57867D0E" w:rsidR="00E11B47" w:rsidRDefault="000E65A3" w:rsidP="00AC4B69">
      <w:pPr>
        <w:pStyle w:val="StyleStyleABBControlHelvetica12ptLeft226cm10pt"/>
        <w:tabs>
          <w:tab w:val="left" w:pos="3261"/>
          <w:tab w:val="left" w:pos="6379"/>
        </w:tabs>
        <w:ind w:left="425"/>
        <w:rPr>
          <w:rFonts w:ascii="Arial" w:hAnsi="Arial" w:cs="Arial"/>
          <w:b/>
          <w:sz w:val="20"/>
          <w:lang w:val="fr-FR"/>
        </w:rPr>
      </w:pPr>
      <w:r w:rsidRPr="00D34232">
        <w:rPr>
          <w:rFonts w:ascii="Arial" w:hAnsi="Arial" w:cs="Arial"/>
          <w:b/>
          <w:sz w:val="20"/>
        </w:rPr>
        <w:t>IEC60947-1:2007/A1:2010/A2:2014            EN60947-1:</w:t>
      </w:r>
      <w:r w:rsidR="00A57A6E" w:rsidRPr="00D34232">
        <w:rPr>
          <w:rFonts w:ascii="Arial" w:hAnsi="Arial" w:cs="Arial"/>
          <w:b/>
          <w:sz w:val="20"/>
        </w:rPr>
        <w:t>2007/</w:t>
      </w:r>
      <w:r w:rsidRPr="00D34232">
        <w:rPr>
          <w:rFonts w:ascii="Arial" w:hAnsi="Arial" w:cs="Arial"/>
          <w:b/>
          <w:sz w:val="20"/>
        </w:rPr>
        <w:t>A1:2011/</w:t>
      </w:r>
      <w:r w:rsidR="00A57A6E" w:rsidRPr="00D34232">
        <w:rPr>
          <w:rFonts w:ascii="Arial" w:hAnsi="Arial" w:cs="Arial"/>
          <w:b/>
          <w:sz w:val="20"/>
        </w:rPr>
        <w:t>A</w:t>
      </w:r>
      <w:r w:rsidR="00901D2F" w:rsidRPr="00D34232">
        <w:rPr>
          <w:rFonts w:ascii="Arial" w:hAnsi="Arial" w:cs="Arial"/>
          <w:b/>
          <w:sz w:val="20"/>
        </w:rPr>
        <w:t>2:2014</w:t>
      </w:r>
      <w:r w:rsidR="00AC4B69" w:rsidRPr="000E65A3">
        <w:rPr>
          <w:rFonts w:ascii="Arial" w:hAnsi="Arial" w:cs="Arial"/>
          <w:b/>
          <w:color w:val="0000FF"/>
          <w:sz w:val="20"/>
        </w:rPr>
        <w:tab/>
      </w:r>
      <w:r w:rsidR="00AC4B69">
        <w:rPr>
          <w:rFonts w:ascii="Arial" w:hAnsi="Arial" w:cs="Arial"/>
          <w:b/>
          <w:color w:val="0000FF"/>
          <w:sz w:val="20"/>
          <w:lang w:val="fr-FR"/>
        </w:rPr>
        <w:br/>
      </w:r>
      <w:r w:rsidR="00741F4D" w:rsidRPr="00D34232">
        <w:rPr>
          <w:rFonts w:ascii="Arial" w:hAnsi="Arial" w:cs="Arial"/>
          <w:b/>
          <w:sz w:val="20"/>
          <w:lang w:val="fr-FR"/>
        </w:rPr>
        <w:t>IEC60947-3:2008/A1:2012</w:t>
      </w:r>
      <w:r w:rsidR="00741F4D">
        <w:rPr>
          <w:rFonts w:ascii="Arial" w:hAnsi="Arial" w:cs="Arial"/>
          <w:b/>
          <w:sz w:val="20"/>
          <w:lang w:val="fr-FR"/>
        </w:rPr>
        <w:t>/A2:2015</w:t>
      </w:r>
      <w:r w:rsidR="00741F4D" w:rsidRPr="00D34232">
        <w:rPr>
          <w:rFonts w:ascii="Arial" w:hAnsi="Arial" w:cs="Arial"/>
          <w:b/>
          <w:sz w:val="20"/>
          <w:lang w:val="fr-FR"/>
        </w:rPr>
        <w:t xml:space="preserve">            </w:t>
      </w:r>
      <w:bookmarkStart w:id="2" w:name="_Hlk60733115"/>
      <w:r w:rsidR="00741F4D" w:rsidRPr="00D34232">
        <w:rPr>
          <w:rFonts w:ascii="Arial" w:hAnsi="Arial" w:cs="Arial"/>
          <w:b/>
          <w:sz w:val="20"/>
          <w:lang w:val="fr-FR"/>
        </w:rPr>
        <w:t>EN60947-3:2009/A1:2012</w:t>
      </w:r>
      <w:r w:rsidR="00741F4D">
        <w:rPr>
          <w:rFonts w:ascii="Arial" w:hAnsi="Arial" w:cs="Arial"/>
          <w:b/>
          <w:sz w:val="20"/>
          <w:lang w:val="fr-FR"/>
        </w:rPr>
        <w:t>/A2:2015</w:t>
      </w:r>
      <w:bookmarkEnd w:id="2"/>
    </w:p>
    <w:p w14:paraId="3B298ADE" w14:textId="5A376636" w:rsidR="003E2204" w:rsidRPr="00A57A6E" w:rsidRDefault="00E11B47" w:rsidP="00AC4B69">
      <w:pPr>
        <w:pStyle w:val="StyleStyleABBControlHelvetica12ptLeft226cm10pt"/>
        <w:tabs>
          <w:tab w:val="left" w:pos="3261"/>
          <w:tab w:val="left" w:pos="6379"/>
        </w:tabs>
        <w:ind w:left="425"/>
        <w:rPr>
          <w:rFonts w:ascii="Arial" w:hAnsi="Arial" w:cs="Arial"/>
          <w:b/>
          <w:color w:val="0000FF"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IEC60947-6-</w:t>
      </w:r>
      <w:proofErr w:type="gramStart"/>
      <w:r>
        <w:rPr>
          <w:rFonts w:ascii="Arial" w:hAnsi="Arial" w:cs="Arial"/>
          <w:b/>
          <w:sz w:val="20"/>
          <w:lang w:val="fr-FR"/>
        </w:rPr>
        <w:t>1:</w:t>
      </w:r>
      <w:proofErr w:type="gramEnd"/>
      <w:r w:rsidRPr="005F6CED">
        <w:rPr>
          <w:rFonts w:ascii="Arial" w:hAnsi="Arial" w:cs="Arial"/>
          <w:b/>
          <w:sz w:val="20"/>
          <w:lang w:val="fr-FR"/>
        </w:rPr>
        <w:t>2005</w:t>
      </w:r>
      <w:r w:rsidRPr="005F6CED">
        <w:rPr>
          <w:rFonts w:ascii="Arial" w:hAnsi="Arial" w:cs="Arial"/>
          <w:b/>
          <w:sz w:val="20"/>
          <w:lang w:val="fr-FR"/>
        </w:rPr>
        <w:tab/>
        <w:t xml:space="preserve">                   </w:t>
      </w:r>
      <w:r>
        <w:rPr>
          <w:rFonts w:ascii="Arial" w:hAnsi="Arial" w:cs="Arial"/>
          <w:b/>
          <w:sz w:val="20"/>
          <w:lang w:val="fr-FR"/>
        </w:rPr>
        <w:t>EN60947-6-1:</w:t>
      </w:r>
      <w:r w:rsidRPr="005F6CED">
        <w:rPr>
          <w:rFonts w:ascii="Arial" w:hAnsi="Arial" w:cs="Arial"/>
          <w:b/>
          <w:sz w:val="20"/>
          <w:lang w:val="fr-FR"/>
        </w:rPr>
        <w:t>2005</w:t>
      </w:r>
      <w:r w:rsidR="00E75FCE">
        <w:rPr>
          <w:rFonts w:ascii="Arial" w:hAnsi="Arial" w:cs="Arial"/>
          <w:b/>
          <w:color w:val="0000FF"/>
          <w:sz w:val="20"/>
          <w:lang w:val="fr-FR"/>
        </w:rPr>
        <w:tab/>
      </w:r>
    </w:p>
    <w:p w14:paraId="04C0CC1C" w14:textId="43AAFC5B" w:rsidR="006233B1" w:rsidRPr="00927BE0" w:rsidRDefault="0063769D" w:rsidP="007A7D9D">
      <w:pPr>
        <w:pStyle w:val="StyleStyleABBControlHelvetica12pt10pt"/>
        <w:tabs>
          <w:tab w:val="left" w:pos="1701"/>
          <w:tab w:val="left" w:pos="3261"/>
        </w:tabs>
        <w:spacing w:before="120" w:after="120"/>
        <w:ind w:left="0"/>
        <w:rPr>
          <w:rFonts w:ascii="Arial" w:hAnsi="Arial" w:cs="Arial"/>
          <w:color w:val="000000"/>
          <w:sz w:val="16"/>
          <w:szCs w:val="18"/>
          <w:lang w:val="en-GB"/>
        </w:rPr>
      </w:pPr>
      <w:r w:rsidRPr="00A57A6E">
        <w:rPr>
          <w:rFonts w:ascii="Arial" w:hAnsi="Arial" w:cs="Arial"/>
          <w:b/>
          <w:color w:val="000000"/>
          <w:sz w:val="20"/>
          <w:lang w:val="en-GB"/>
        </w:rPr>
        <w:t>Year of CE-marking</w:t>
      </w:r>
      <w:r w:rsidR="00010197">
        <w:rPr>
          <w:rFonts w:ascii="Arial" w:hAnsi="Arial" w:cs="Arial"/>
          <w:b/>
          <w:color w:val="000000"/>
          <w:sz w:val="20"/>
          <w:lang w:val="en-GB"/>
        </w:rPr>
        <w:t>:</w:t>
      </w:r>
      <w:r w:rsidR="00010197" w:rsidRPr="00610E11">
        <w:rPr>
          <w:rFonts w:ascii="Arial" w:hAnsi="Arial" w:cs="Arial"/>
          <w:b/>
          <w:color w:val="000000" w:themeColor="text1"/>
          <w:sz w:val="20"/>
          <w:lang w:val="en-GB"/>
        </w:rPr>
        <w:t xml:space="preserve"> </w:t>
      </w:r>
      <w:r w:rsidR="00610E11" w:rsidRPr="00920A7F">
        <w:rPr>
          <w:rFonts w:ascii="Arial" w:hAnsi="Arial" w:cs="Arial"/>
          <w:b/>
          <w:sz w:val="20"/>
          <w:lang w:val="fr-FR"/>
        </w:rPr>
        <w:t>20</w:t>
      </w:r>
      <w:r w:rsidR="00E11B47">
        <w:rPr>
          <w:rFonts w:ascii="Arial" w:hAnsi="Arial" w:cs="Arial"/>
          <w:b/>
          <w:sz w:val="20"/>
          <w:lang w:val="fr-FR"/>
        </w:rPr>
        <w:t>0</w:t>
      </w:r>
      <w:r w:rsidR="00E47D2F">
        <w:rPr>
          <w:rFonts w:ascii="Arial" w:hAnsi="Arial" w:cs="Arial"/>
          <w:b/>
          <w:sz w:val="20"/>
          <w:lang w:val="fr-FR"/>
        </w:rPr>
        <w:t>8</w:t>
      </w:r>
      <w:r w:rsidR="006221AA" w:rsidRPr="00A57A6E">
        <w:rPr>
          <w:rFonts w:ascii="Arial" w:hAnsi="Arial" w:cs="Arial"/>
          <w:b/>
          <w:color w:val="000000"/>
          <w:sz w:val="20"/>
          <w:lang w:val="en-GB"/>
        </w:rPr>
        <w:br/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en-GB"/>
        </w:rPr>
        <w:t>Jahr</w:t>
      </w:r>
      <w:proofErr w:type="spellEnd"/>
      <w:r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der CE-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en-GB"/>
        </w:rPr>
        <w:t>Kennzeichnung</w:t>
      </w:r>
      <w:proofErr w:type="spellEnd"/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/ </w:t>
      </w:r>
      <w:proofErr w:type="spellStart"/>
      <w:r w:rsidR="00AB054D" w:rsidRPr="00927BE0">
        <w:rPr>
          <w:rFonts w:ascii="Arial" w:hAnsi="Arial" w:cs="Arial"/>
          <w:color w:val="000000"/>
          <w:sz w:val="16"/>
          <w:szCs w:val="18"/>
          <w:lang w:val="en-GB"/>
        </w:rPr>
        <w:t>Année</w:t>
      </w:r>
      <w:proofErr w:type="spellEnd"/>
      <w:r w:rsidR="00AB054D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proofErr w:type="spellStart"/>
      <w:r w:rsidR="00AB054D" w:rsidRPr="00927BE0">
        <w:rPr>
          <w:rFonts w:ascii="Arial" w:hAnsi="Arial" w:cs="Arial"/>
          <w:color w:val="000000"/>
          <w:sz w:val="16"/>
          <w:szCs w:val="18"/>
          <w:lang w:val="en-GB"/>
        </w:rPr>
        <w:t>d’apposition</w:t>
      </w:r>
      <w:proofErr w:type="spellEnd"/>
      <w:r w:rsidR="00AB054D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du</w:t>
      </w:r>
      <w:r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en-GB"/>
        </w:rPr>
        <w:t>marquage</w:t>
      </w:r>
      <w:proofErr w:type="spellEnd"/>
      <w:r w:rsidR="00DE1FCA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CE</w:t>
      </w:r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/ </w:t>
      </w:r>
      <w:r w:rsidR="00507CB6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Anno in cui è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en-GB"/>
        </w:rPr>
        <w:t>stata</w:t>
      </w:r>
      <w:proofErr w:type="spellEnd"/>
      <w:r w:rsidR="00507CB6" w:rsidRPr="00927BE0">
        <w:rPr>
          <w:rFonts w:ascii="Arial" w:hAnsi="Arial" w:cs="Arial"/>
          <w:sz w:val="16"/>
          <w:szCs w:val="18"/>
          <w:lang w:val="en-GB"/>
        </w:rPr>
        <w:t xml:space="preserve">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en-GB"/>
        </w:rPr>
        <w:t>affissa</w:t>
      </w:r>
      <w:proofErr w:type="spellEnd"/>
      <w:r w:rsidR="00507CB6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la </w:t>
      </w:r>
      <w:proofErr w:type="spellStart"/>
      <w:r w:rsidR="00507CB6" w:rsidRPr="00927BE0">
        <w:rPr>
          <w:rFonts w:ascii="Arial" w:hAnsi="Arial" w:cs="Arial"/>
          <w:color w:val="000000"/>
          <w:sz w:val="16"/>
          <w:szCs w:val="18"/>
          <w:lang w:val="en-GB"/>
        </w:rPr>
        <w:t>marcatura</w:t>
      </w:r>
      <w:proofErr w:type="spellEnd"/>
    </w:p>
    <w:p w14:paraId="736306AA" w14:textId="6D23CDA7" w:rsidR="006233B1" w:rsidRPr="00927BE0" w:rsidRDefault="00711AA7" w:rsidP="007A7D9D">
      <w:pPr>
        <w:pStyle w:val="StyleStyleABBControlHelvetica12pt10pt"/>
        <w:tabs>
          <w:tab w:val="left" w:pos="1701"/>
          <w:tab w:val="left" w:pos="3261"/>
        </w:tabs>
        <w:spacing w:before="120" w:after="120"/>
        <w:ind w:left="0"/>
        <w:rPr>
          <w:rFonts w:ascii="Arial" w:hAnsi="Arial" w:cs="Arial"/>
          <w:color w:val="000000"/>
          <w:sz w:val="16"/>
          <w:szCs w:val="18"/>
          <w:lang w:val="en-GB"/>
        </w:rPr>
      </w:pPr>
      <w:r w:rsidRPr="00A57A6E">
        <w:rPr>
          <w:rFonts w:ascii="Arial" w:hAnsi="Arial" w:cs="Arial"/>
          <w:b/>
          <w:color w:val="000000"/>
          <w:sz w:val="20"/>
        </w:rPr>
        <w:t>S</w:t>
      </w:r>
      <w:r w:rsidR="006233B1" w:rsidRPr="00A57A6E">
        <w:rPr>
          <w:rFonts w:ascii="Arial" w:hAnsi="Arial" w:cs="Arial"/>
          <w:b/>
          <w:color w:val="000000"/>
          <w:sz w:val="20"/>
        </w:rPr>
        <w:t>igned for and on behalf of</w:t>
      </w:r>
      <w:r w:rsidR="006221AA" w:rsidRPr="00A57A6E">
        <w:rPr>
          <w:rFonts w:ascii="Arial" w:hAnsi="Arial" w:cs="Arial"/>
          <w:b/>
          <w:color w:val="000000"/>
          <w:sz w:val="20"/>
        </w:rPr>
        <w:br/>
      </w:r>
      <w:proofErr w:type="spellStart"/>
      <w:r w:rsidRPr="00927BE0">
        <w:rPr>
          <w:rFonts w:ascii="Arial" w:hAnsi="Arial" w:cs="Arial"/>
          <w:color w:val="000000"/>
          <w:sz w:val="16"/>
          <w:szCs w:val="18"/>
          <w:lang w:val="en-GB"/>
        </w:rPr>
        <w:t>Unterzeichnet</w:t>
      </w:r>
      <w:proofErr w:type="spellEnd"/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proofErr w:type="spellStart"/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>für</w:t>
      </w:r>
      <w:proofErr w:type="spellEnd"/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r w:rsidR="00803015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und </w:t>
      </w:r>
      <w:proofErr w:type="spellStart"/>
      <w:r w:rsidR="00803015" w:rsidRPr="00927BE0">
        <w:rPr>
          <w:rFonts w:ascii="Arial" w:hAnsi="Arial" w:cs="Arial"/>
          <w:color w:val="000000"/>
          <w:sz w:val="16"/>
          <w:szCs w:val="18"/>
          <w:lang w:val="en-GB"/>
        </w:rPr>
        <w:t>im</w:t>
      </w:r>
      <w:proofErr w:type="spellEnd"/>
      <w:r w:rsidR="00803015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</w:t>
      </w:r>
      <w:proofErr w:type="spellStart"/>
      <w:r w:rsidR="00803015" w:rsidRPr="00927BE0">
        <w:rPr>
          <w:rFonts w:ascii="Arial" w:hAnsi="Arial" w:cs="Arial"/>
          <w:color w:val="000000"/>
          <w:sz w:val="16"/>
          <w:szCs w:val="18"/>
          <w:lang w:val="en-GB"/>
        </w:rPr>
        <w:t>Namen</w:t>
      </w:r>
      <w:proofErr w:type="spellEnd"/>
      <w:r w:rsidR="006233B1" w:rsidRPr="00927BE0">
        <w:rPr>
          <w:rFonts w:ascii="Arial" w:hAnsi="Arial" w:cs="Arial"/>
          <w:color w:val="000000"/>
          <w:sz w:val="16"/>
          <w:szCs w:val="18"/>
          <w:lang w:val="en-GB"/>
        </w:rPr>
        <w:t xml:space="preserve"> von</w:t>
      </w:r>
      <w:r w:rsidR="006233B1" w:rsidRPr="00927BE0">
        <w:rPr>
          <w:rFonts w:ascii="Arial" w:hAnsi="Arial" w:cs="Arial"/>
          <w:b/>
          <w:color w:val="000000"/>
          <w:sz w:val="16"/>
          <w:szCs w:val="18"/>
          <w:lang w:val="en-GB"/>
        </w:rPr>
        <w:t xml:space="preserve"> / </w:t>
      </w:r>
      <w:r w:rsidR="006233B1" w:rsidRPr="00927BE0">
        <w:rPr>
          <w:rFonts w:ascii="Arial" w:hAnsi="Arial" w:cs="Arial"/>
          <w:color w:val="000000"/>
          <w:sz w:val="16"/>
          <w:szCs w:val="18"/>
          <w:lang w:val="fr-FR"/>
        </w:rPr>
        <w:t>Signé par et au nom de</w:t>
      </w:r>
      <w:r w:rsidR="006233B1" w:rsidRPr="00927BE0">
        <w:rPr>
          <w:rFonts w:ascii="Arial" w:hAnsi="Arial" w:cs="Arial"/>
          <w:b/>
          <w:color w:val="000000"/>
          <w:sz w:val="16"/>
          <w:szCs w:val="18"/>
          <w:lang w:val="en-GB"/>
        </w:rPr>
        <w:t xml:space="preserve"> / </w:t>
      </w:r>
      <w:r w:rsidR="00507CB6" w:rsidRPr="00927BE0">
        <w:rPr>
          <w:rFonts w:ascii="Arial" w:hAnsi="Arial" w:cs="Arial"/>
          <w:color w:val="000000"/>
          <w:sz w:val="16"/>
          <w:szCs w:val="18"/>
          <w:lang w:val="it-IT"/>
        </w:rPr>
        <w:t>Firmato in vece e per conto di</w:t>
      </w:r>
    </w:p>
    <w:p w14:paraId="19607D09" w14:textId="279E129D" w:rsidR="00EE370B" w:rsidRDefault="00EE370B" w:rsidP="003E2204">
      <w:pPr>
        <w:pStyle w:val="StyleStyleABBControlHelvetica12ptLeft226cm10pt"/>
        <w:ind w:left="1559"/>
        <w:rPr>
          <w:rFonts w:ascii="Arial" w:hAnsi="Arial" w:cs="Arial"/>
          <w:b/>
          <w:color w:val="0000FF"/>
          <w:sz w:val="20"/>
          <w:lang w:val="en-GB"/>
        </w:rPr>
      </w:pPr>
    </w:p>
    <w:p w14:paraId="026C5741" w14:textId="4081BA53" w:rsidR="00741F4D" w:rsidRPr="00B17EB8" w:rsidRDefault="00254178" w:rsidP="00741F4D">
      <w:pPr>
        <w:pStyle w:val="StyleStyleABBControlHelvetica12ptLeft226cm10pt"/>
        <w:ind w:left="0"/>
        <w:rPr>
          <w:rFonts w:ascii="Arial" w:hAnsi="Arial" w:cs="Arial"/>
          <w:b/>
          <w:color w:val="000000" w:themeColor="text1"/>
          <w:sz w:val="20"/>
          <w:lang w:val="sv-SE"/>
        </w:rPr>
      </w:pPr>
      <w:r>
        <w:rPr>
          <w:rFonts w:ascii="Arial" w:hAnsi="Arial" w:cs="Arial"/>
          <w:bCs/>
          <w:i/>
          <w:iCs/>
          <w:noProof/>
          <w:color w:val="0000FF"/>
          <w:sz w:val="20"/>
          <w:lang w:val="sv-SE"/>
        </w:rPr>
        <w:drawing>
          <wp:anchor distT="0" distB="0" distL="114300" distR="114300" simplePos="0" relativeHeight="251658240" behindDoc="0" locked="0" layoutInCell="1" allowOverlap="1" wp14:anchorId="0F69AEBC" wp14:editId="3C3608E7">
            <wp:simplePos x="0" y="0"/>
            <wp:positionH relativeFrom="column">
              <wp:posOffset>3417570</wp:posOffset>
            </wp:positionH>
            <wp:positionV relativeFrom="paragraph">
              <wp:posOffset>148590</wp:posOffset>
            </wp:positionV>
            <wp:extent cx="1552575" cy="552450"/>
            <wp:effectExtent l="0" t="0" r="9525" b="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F4D" w:rsidRPr="00B17EB8">
        <w:rPr>
          <w:rFonts w:ascii="Arial" w:hAnsi="Arial" w:cs="Arial"/>
          <w:b/>
          <w:color w:val="000000" w:themeColor="text1"/>
          <w:sz w:val="20"/>
          <w:lang w:val="sv-SE"/>
        </w:rPr>
        <w:t xml:space="preserve">ABB Oy, Smart Power, </w:t>
      </w:r>
      <w:r w:rsidR="00741F4D" w:rsidRPr="00B17EB8">
        <w:rPr>
          <w:rFonts w:ascii="Arial" w:hAnsi="Arial" w:cs="Arial"/>
          <w:b/>
          <w:sz w:val="20"/>
          <w:lang w:val="sv-SE"/>
        </w:rPr>
        <w:t xml:space="preserve">Vaasa, </w:t>
      </w:r>
      <w:r w:rsidR="00741F4D">
        <w:rPr>
          <w:rFonts w:ascii="Arial" w:hAnsi="Arial" w:cs="Arial"/>
          <w:b/>
          <w:sz w:val="20"/>
          <w:lang w:val="sv-SE"/>
        </w:rPr>
        <w:t>29</w:t>
      </w:r>
      <w:r w:rsidR="00741F4D" w:rsidRPr="00B17EB8">
        <w:rPr>
          <w:rFonts w:ascii="Arial" w:hAnsi="Arial" w:cs="Arial"/>
          <w:b/>
          <w:sz w:val="20"/>
          <w:lang w:val="sv-SE"/>
        </w:rPr>
        <w:t xml:space="preserve"> </w:t>
      </w:r>
      <w:proofErr w:type="gramStart"/>
      <w:r w:rsidR="00741F4D" w:rsidRPr="00B17EB8">
        <w:rPr>
          <w:rFonts w:ascii="Arial" w:hAnsi="Arial" w:cs="Arial"/>
          <w:b/>
          <w:sz w:val="20"/>
          <w:lang w:val="sv-SE"/>
        </w:rPr>
        <w:t>De</w:t>
      </w:r>
      <w:r w:rsidR="00741F4D">
        <w:rPr>
          <w:rFonts w:ascii="Arial" w:hAnsi="Arial" w:cs="Arial"/>
          <w:b/>
          <w:sz w:val="20"/>
          <w:lang w:val="sv-SE"/>
        </w:rPr>
        <w:t>cember</w:t>
      </w:r>
      <w:proofErr w:type="gramEnd"/>
      <w:r w:rsidR="00741F4D">
        <w:rPr>
          <w:rFonts w:ascii="Arial" w:hAnsi="Arial" w:cs="Arial"/>
          <w:b/>
          <w:sz w:val="20"/>
          <w:lang w:val="sv-SE"/>
        </w:rPr>
        <w:t xml:space="preserve"> 2020</w:t>
      </w:r>
    </w:p>
    <w:p w14:paraId="115C16F5" w14:textId="6992D1A6" w:rsidR="00741F4D" w:rsidRPr="00B17EB8" w:rsidRDefault="00EE264E" w:rsidP="00741F4D">
      <w:pPr>
        <w:pStyle w:val="StyleStyleABBControlHelvetica12ptLeft226cm10pt"/>
        <w:tabs>
          <w:tab w:val="left" w:pos="5670"/>
        </w:tabs>
        <w:spacing w:before="480"/>
        <w:ind w:left="142"/>
        <w:rPr>
          <w:rFonts w:ascii="Arial" w:hAnsi="Arial" w:cs="Arial"/>
          <w:bCs/>
          <w:i/>
          <w:iCs/>
          <w:color w:val="0000FF"/>
          <w:sz w:val="20"/>
          <w:lang w:val="sv-S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87D7D00" wp14:editId="4BCCE626">
            <wp:simplePos x="0" y="0"/>
            <wp:positionH relativeFrom="column">
              <wp:posOffset>-1905</wp:posOffset>
            </wp:positionH>
            <wp:positionV relativeFrom="paragraph">
              <wp:posOffset>40640</wp:posOffset>
            </wp:positionV>
            <wp:extent cx="2062480" cy="640715"/>
            <wp:effectExtent l="0" t="0" r="0" b="6985"/>
            <wp:wrapNone/>
            <wp:docPr id="1" name="Picture 1" descr="A picture containing sitting, table, light, l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itting, table, light, l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F4D" w:rsidRPr="00B17EB8">
        <w:rPr>
          <w:rFonts w:ascii="Arial" w:hAnsi="Arial" w:cs="Arial"/>
          <w:bCs/>
          <w:i/>
          <w:iCs/>
          <w:color w:val="0000FF"/>
          <w:sz w:val="20"/>
          <w:lang w:val="sv-SE"/>
        </w:rPr>
        <w:tab/>
      </w:r>
    </w:p>
    <w:p w14:paraId="14E96D48" w14:textId="7F546AFB" w:rsidR="00741F4D" w:rsidRDefault="00741F4D" w:rsidP="00741F4D">
      <w:pPr>
        <w:pStyle w:val="StyleStyleABBControlHelvetica12ptLeft226cm10pt"/>
        <w:tabs>
          <w:tab w:val="left" w:pos="5670"/>
        </w:tabs>
        <w:ind w:left="142"/>
        <w:rPr>
          <w:rFonts w:ascii="Arial" w:hAnsi="Arial" w:cs="Arial"/>
          <w:b/>
          <w:color w:val="000000" w:themeColor="text1"/>
          <w:sz w:val="20"/>
          <w:lang w:val="fi-FI"/>
        </w:rPr>
      </w:pPr>
    </w:p>
    <w:p w14:paraId="5A121715" w14:textId="349DB9A0" w:rsidR="00741F4D" w:rsidRPr="00F61E17" w:rsidRDefault="00741F4D" w:rsidP="00741F4D">
      <w:pPr>
        <w:pStyle w:val="StyleStyleABBControlHelvetica12ptLeft226cm10pt"/>
        <w:tabs>
          <w:tab w:val="left" w:pos="5670"/>
        </w:tabs>
        <w:ind w:left="142"/>
        <w:rPr>
          <w:rFonts w:ascii="Arial" w:hAnsi="Arial" w:cs="Arial"/>
          <w:b/>
          <w:color w:val="000000" w:themeColor="text1"/>
          <w:sz w:val="20"/>
          <w:lang w:val="fi-FI"/>
        </w:rPr>
      </w:pPr>
      <w:r w:rsidRPr="00F61E17">
        <w:rPr>
          <w:rFonts w:ascii="Arial" w:hAnsi="Arial" w:cs="Arial"/>
          <w:b/>
          <w:color w:val="000000" w:themeColor="text1"/>
          <w:sz w:val="20"/>
          <w:lang w:val="fi-FI"/>
        </w:rPr>
        <w:t xml:space="preserve">Juhani </w:t>
      </w:r>
      <w:proofErr w:type="spellStart"/>
      <w:r w:rsidRPr="00F61E17">
        <w:rPr>
          <w:rFonts w:ascii="Arial" w:hAnsi="Arial" w:cs="Arial"/>
          <w:b/>
          <w:color w:val="000000" w:themeColor="text1"/>
          <w:sz w:val="20"/>
          <w:lang w:val="fi-FI"/>
        </w:rPr>
        <w:t>Väättänen</w:t>
      </w:r>
      <w:proofErr w:type="spellEnd"/>
      <w:r w:rsidRPr="00F61E17">
        <w:rPr>
          <w:rFonts w:ascii="Arial" w:hAnsi="Arial" w:cs="Arial"/>
          <w:b/>
          <w:color w:val="000000" w:themeColor="text1"/>
          <w:sz w:val="20"/>
          <w:lang w:val="fi-FI"/>
        </w:rPr>
        <w:tab/>
        <w:t>Tero Talvitie</w:t>
      </w:r>
    </w:p>
    <w:p w14:paraId="030C55C0" w14:textId="3E45BBC7" w:rsidR="00741F4D" w:rsidRPr="00C40ED8" w:rsidRDefault="00741F4D" w:rsidP="00741F4D">
      <w:pPr>
        <w:pStyle w:val="StyleStyleABBControlHelvetica12ptLeft226cm10pt"/>
        <w:tabs>
          <w:tab w:val="left" w:pos="5670"/>
        </w:tabs>
        <w:ind w:left="142"/>
        <w:rPr>
          <w:rFonts w:ascii="Arial" w:hAnsi="Arial" w:cs="Arial"/>
          <w:color w:val="000000" w:themeColor="text1"/>
          <w:sz w:val="20"/>
          <w:lang w:val="fi-FI"/>
        </w:rPr>
      </w:pPr>
      <w:r w:rsidRPr="00F61E17">
        <w:rPr>
          <w:rFonts w:ascii="Arial" w:hAnsi="Arial" w:cs="Arial"/>
          <w:color w:val="000000" w:themeColor="text1"/>
          <w:sz w:val="20"/>
          <w:lang w:val="fi-FI"/>
        </w:rPr>
        <w:t xml:space="preserve">R&amp;D </w:t>
      </w:r>
      <w:proofErr w:type="spellStart"/>
      <w:r w:rsidRPr="00F61E17">
        <w:rPr>
          <w:rFonts w:ascii="Arial" w:hAnsi="Arial" w:cs="Arial"/>
          <w:color w:val="000000" w:themeColor="text1"/>
          <w:sz w:val="20"/>
          <w:lang w:val="fi-FI"/>
        </w:rPr>
        <w:t>Manager</w:t>
      </w:r>
      <w:proofErr w:type="spellEnd"/>
      <w:r w:rsidRPr="00F61E17">
        <w:rPr>
          <w:rFonts w:ascii="Arial" w:hAnsi="Arial" w:cs="Arial"/>
          <w:color w:val="000000" w:themeColor="text1"/>
          <w:sz w:val="20"/>
          <w:lang w:val="fi-FI"/>
        </w:rPr>
        <w:tab/>
        <w:t xml:space="preserve">LPG </w:t>
      </w:r>
      <w:proofErr w:type="spellStart"/>
      <w:r w:rsidRPr="00F61E17">
        <w:rPr>
          <w:rFonts w:ascii="Arial" w:hAnsi="Arial" w:cs="Arial"/>
          <w:color w:val="000000" w:themeColor="text1"/>
          <w:sz w:val="20"/>
          <w:lang w:val="fi-FI"/>
        </w:rPr>
        <w:t>Manager</w:t>
      </w:r>
      <w:proofErr w:type="spellEnd"/>
    </w:p>
    <w:p w14:paraId="201E36B2" w14:textId="058CB79B" w:rsidR="006576CF" w:rsidRPr="00EE264E" w:rsidRDefault="006576CF" w:rsidP="00741F4D">
      <w:pPr>
        <w:pStyle w:val="StyleStyleABBControlHelvetica12ptLeft226cm10pt"/>
        <w:ind w:left="0"/>
        <w:rPr>
          <w:rFonts w:ascii="Arial" w:hAnsi="Arial" w:cs="Arial"/>
          <w:color w:val="000000" w:themeColor="text1"/>
          <w:sz w:val="20"/>
          <w:lang w:val="fi-FI"/>
        </w:rPr>
      </w:pPr>
    </w:p>
    <w:sectPr w:rsidR="006576CF" w:rsidRPr="00EE264E" w:rsidSect="00594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20" w:bottom="284" w:left="993" w:header="80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67D35" w14:textId="77777777" w:rsidR="009526F3" w:rsidRDefault="009526F3">
      <w:r>
        <w:separator/>
      </w:r>
    </w:p>
  </w:endnote>
  <w:endnote w:type="continuationSeparator" w:id="0">
    <w:p w14:paraId="492C4B58" w14:textId="77777777" w:rsidR="009526F3" w:rsidRDefault="009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035B1" w14:textId="77777777" w:rsidR="00741F4D" w:rsidRDefault="00741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000" w:firstRow="0" w:lastRow="0" w:firstColumn="0" w:lastColumn="0" w:noHBand="0" w:noVBand="0"/>
    </w:tblPr>
    <w:tblGrid>
      <w:gridCol w:w="10988"/>
    </w:tblGrid>
    <w:tr w:rsidR="00F82216" w:rsidRPr="00690B66" w14:paraId="1FEB18E0" w14:textId="77777777" w:rsidTr="00EE370B">
      <w:trPr>
        <w:cantSplit/>
        <w:trHeight w:val="397"/>
      </w:trPr>
      <w:tc>
        <w:tcPr>
          <w:tcW w:w="10988" w:type="dxa"/>
        </w:tcPr>
        <w:p w14:paraId="2BA2CEFA" w14:textId="680D0256" w:rsidR="00F82216" w:rsidRPr="00E56A91" w:rsidRDefault="00F82216" w:rsidP="00E56A91">
          <w:pPr>
            <w:pStyle w:val="Footer"/>
            <w:tabs>
              <w:tab w:val="clear" w:pos="4153"/>
              <w:tab w:val="clear" w:pos="8306"/>
              <w:tab w:val="left" w:pos="2552"/>
            </w:tabs>
            <w:ind w:left="1134"/>
            <w:rPr>
              <w:lang w:val="pt-BR"/>
            </w:rPr>
          </w:pPr>
          <w:r w:rsidRPr="00690B66">
            <w:rPr>
              <w:lang w:val="pt-BR"/>
            </w:rPr>
            <w:t>D</w:t>
          </w:r>
          <w:r w:rsidR="00EE370B">
            <w:rPr>
              <w:lang w:val="pt-BR"/>
            </w:rPr>
            <w:t>ocument No.:</w:t>
          </w:r>
          <w:r w:rsidR="00E56A91">
            <w:t xml:space="preserve"> </w:t>
          </w:r>
          <w:r w:rsidR="00E47D2F">
            <w:rPr>
              <w:lang w:val="pt-BR"/>
            </w:rPr>
            <w:t>1SCC303031D2702</w:t>
          </w:r>
          <w:r w:rsidR="00E56A91">
            <w:rPr>
              <w:lang w:val="pt-BR"/>
            </w:rPr>
            <w:t xml:space="preserve"> </w:t>
          </w:r>
          <w:r w:rsidRPr="00E56A91">
            <w:rPr>
              <w:lang w:val="pt-BR"/>
            </w:rPr>
            <w:t xml:space="preserve">Rev: </w:t>
          </w:r>
          <w:r w:rsidR="00741F4D">
            <w:rPr>
              <w:b/>
              <w:lang w:val="pt-BR"/>
            </w:rPr>
            <w:t>C</w:t>
          </w:r>
        </w:p>
      </w:tc>
    </w:tr>
    <w:tr w:rsidR="00F82216" w14:paraId="637B90AE" w14:textId="77777777" w:rsidTr="00EE370B">
      <w:trPr>
        <w:cantSplit/>
        <w:trHeight w:val="397"/>
      </w:trPr>
      <w:tc>
        <w:tcPr>
          <w:tcW w:w="10988" w:type="dxa"/>
        </w:tcPr>
        <w:p w14:paraId="19260ADD" w14:textId="191438A5" w:rsidR="00F82216" w:rsidRDefault="000E65A3">
          <w:pPr>
            <w:pStyle w:val="Footer"/>
            <w:jc w:val="center"/>
            <w:rPr>
              <w:sz w:val="28"/>
            </w:rPr>
          </w:pPr>
          <w:r>
            <w:rPr>
              <w:sz w:val="28"/>
            </w:rPr>
            <w:t>ABB Oy</w:t>
          </w:r>
        </w:p>
      </w:tc>
    </w:tr>
  </w:tbl>
  <w:p w14:paraId="166A5F98" w14:textId="77777777" w:rsidR="00F82216" w:rsidRDefault="00F822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5F9C" w14:textId="77777777" w:rsidR="00741F4D" w:rsidRDefault="00741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50C42" w14:textId="77777777" w:rsidR="009526F3" w:rsidRDefault="009526F3">
      <w:r>
        <w:separator/>
      </w:r>
    </w:p>
  </w:footnote>
  <w:footnote w:type="continuationSeparator" w:id="0">
    <w:p w14:paraId="78745AED" w14:textId="77777777" w:rsidR="009526F3" w:rsidRDefault="0095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E2" w14:textId="77777777" w:rsidR="00741F4D" w:rsidRDefault="00741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A2FE5" w14:textId="77777777" w:rsidR="00F82216" w:rsidRDefault="00254178" w:rsidP="0063769D">
    <w:pPr>
      <w:pStyle w:val="Header"/>
      <w:spacing w:before="360"/>
    </w:pPr>
    <w:r>
      <w:rPr>
        <w:noProof/>
      </w:rPr>
      <w:object w:dxaOrig="1440" w:dyaOrig="1440" w14:anchorId="24160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09.7pt;margin-top:-7.95pt;width:87.75pt;height:35.55pt;z-index:251657728;visibility:visible;mso-wrap-edited:f">
          <v:imagedata r:id="rId1" o:title=""/>
          <w10:wrap type="topAndBottom"/>
        </v:shape>
        <o:OLEObject Type="Embed" ProgID="Word.Picture.8" ShapeID="_x0000_s2059" DrawAspect="Content" ObjectID="_168095800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498BD" w14:textId="77777777" w:rsidR="00741F4D" w:rsidRDefault="00741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97"/>
    <w:rsid w:val="00010197"/>
    <w:rsid w:val="000D1786"/>
    <w:rsid w:val="000E65A3"/>
    <w:rsid w:val="000F548F"/>
    <w:rsid w:val="00100A48"/>
    <w:rsid w:val="00136C05"/>
    <w:rsid w:val="0016417B"/>
    <w:rsid w:val="001B290F"/>
    <w:rsid w:val="001C27A4"/>
    <w:rsid w:val="001F0D0A"/>
    <w:rsid w:val="00212D5F"/>
    <w:rsid w:val="00254178"/>
    <w:rsid w:val="002A1ACB"/>
    <w:rsid w:val="002A5735"/>
    <w:rsid w:val="002C38E6"/>
    <w:rsid w:val="002C6FA3"/>
    <w:rsid w:val="002E3654"/>
    <w:rsid w:val="0030205A"/>
    <w:rsid w:val="00312DB8"/>
    <w:rsid w:val="00330925"/>
    <w:rsid w:val="00340A1A"/>
    <w:rsid w:val="00341743"/>
    <w:rsid w:val="00351B00"/>
    <w:rsid w:val="00352887"/>
    <w:rsid w:val="00363D8E"/>
    <w:rsid w:val="003815C3"/>
    <w:rsid w:val="0038540A"/>
    <w:rsid w:val="003B2D6C"/>
    <w:rsid w:val="003E2204"/>
    <w:rsid w:val="003F65AA"/>
    <w:rsid w:val="00420C99"/>
    <w:rsid w:val="00424337"/>
    <w:rsid w:val="00465E9F"/>
    <w:rsid w:val="004726B8"/>
    <w:rsid w:val="00473104"/>
    <w:rsid w:val="00481508"/>
    <w:rsid w:val="00484914"/>
    <w:rsid w:val="00492FF2"/>
    <w:rsid w:val="00493804"/>
    <w:rsid w:val="004A0F0E"/>
    <w:rsid w:val="004B133D"/>
    <w:rsid w:val="004C1F9F"/>
    <w:rsid w:val="004F7E5F"/>
    <w:rsid w:val="00507CB6"/>
    <w:rsid w:val="005900B3"/>
    <w:rsid w:val="00594C3E"/>
    <w:rsid w:val="005D7F26"/>
    <w:rsid w:val="005F113A"/>
    <w:rsid w:val="00601FD8"/>
    <w:rsid w:val="00602424"/>
    <w:rsid w:val="00610E11"/>
    <w:rsid w:val="00620C18"/>
    <w:rsid w:val="006221AA"/>
    <w:rsid w:val="006233B1"/>
    <w:rsid w:val="006372E5"/>
    <w:rsid w:val="0063769D"/>
    <w:rsid w:val="006576CF"/>
    <w:rsid w:val="00684A05"/>
    <w:rsid w:val="00687936"/>
    <w:rsid w:val="00690B66"/>
    <w:rsid w:val="00691D84"/>
    <w:rsid w:val="006A7090"/>
    <w:rsid w:val="006B0DA7"/>
    <w:rsid w:val="006C1F51"/>
    <w:rsid w:val="006D032E"/>
    <w:rsid w:val="006D191D"/>
    <w:rsid w:val="007034D1"/>
    <w:rsid w:val="00711AA7"/>
    <w:rsid w:val="0071719C"/>
    <w:rsid w:val="00735BB8"/>
    <w:rsid w:val="00741F4D"/>
    <w:rsid w:val="007514C3"/>
    <w:rsid w:val="007540EE"/>
    <w:rsid w:val="00757713"/>
    <w:rsid w:val="00760CAC"/>
    <w:rsid w:val="00772595"/>
    <w:rsid w:val="007A7D9D"/>
    <w:rsid w:val="007B4E0D"/>
    <w:rsid w:val="007E154E"/>
    <w:rsid w:val="007F0F61"/>
    <w:rsid w:val="00803015"/>
    <w:rsid w:val="0081690C"/>
    <w:rsid w:val="00821DB7"/>
    <w:rsid w:val="00826586"/>
    <w:rsid w:val="008322D0"/>
    <w:rsid w:val="00852170"/>
    <w:rsid w:val="00855715"/>
    <w:rsid w:val="00861EC9"/>
    <w:rsid w:val="00872F81"/>
    <w:rsid w:val="0088328F"/>
    <w:rsid w:val="00884DB7"/>
    <w:rsid w:val="00886D97"/>
    <w:rsid w:val="008A7CDE"/>
    <w:rsid w:val="008B44A4"/>
    <w:rsid w:val="008F4C1D"/>
    <w:rsid w:val="00901D2F"/>
    <w:rsid w:val="00920A7F"/>
    <w:rsid w:val="00927491"/>
    <w:rsid w:val="00927BE0"/>
    <w:rsid w:val="00950C4A"/>
    <w:rsid w:val="009526F3"/>
    <w:rsid w:val="009609FB"/>
    <w:rsid w:val="00967414"/>
    <w:rsid w:val="00986D5D"/>
    <w:rsid w:val="00990AEB"/>
    <w:rsid w:val="009A6C61"/>
    <w:rsid w:val="009F6506"/>
    <w:rsid w:val="00A013EF"/>
    <w:rsid w:val="00A11471"/>
    <w:rsid w:val="00A25B04"/>
    <w:rsid w:val="00A57A6E"/>
    <w:rsid w:val="00A6466D"/>
    <w:rsid w:val="00A73B17"/>
    <w:rsid w:val="00A82100"/>
    <w:rsid w:val="00AB054D"/>
    <w:rsid w:val="00AB3914"/>
    <w:rsid w:val="00AC4B69"/>
    <w:rsid w:val="00AF3C72"/>
    <w:rsid w:val="00AF6468"/>
    <w:rsid w:val="00B11F50"/>
    <w:rsid w:val="00B45505"/>
    <w:rsid w:val="00B61489"/>
    <w:rsid w:val="00B729C9"/>
    <w:rsid w:val="00B74151"/>
    <w:rsid w:val="00B823C4"/>
    <w:rsid w:val="00B85CEC"/>
    <w:rsid w:val="00B97E77"/>
    <w:rsid w:val="00BF4F87"/>
    <w:rsid w:val="00C15502"/>
    <w:rsid w:val="00C1742D"/>
    <w:rsid w:val="00C17A8D"/>
    <w:rsid w:val="00C27120"/>
    <w:rsid w:val="00C31C8A"/>
    <w:rsid w:val="00C739F0"/>
    <w:rsid w:val="00C86595"/>
    <w:rsid w:val="00CB0EC1"/>
    <w:rsid w:val="00D24CAA"/>
    <w:rsid w:val="00D34232"/>
    <w:rsid w:val="00D54E12"/>
    <w:rsid w:val="00D63324"/>
    <w:rsid w:val="00DE1FCA"/>
    <w:rsid w:val="00DF123F"/>
    <w:rsid w:val="00DF4508"/>
    <w:rsid w:val="00E0423C"/>
    <w:rsid w:val="00E11B47"/>
    <w:rsid w:val="00E17933"/>
    <w:rsid w:val="00E47D2F"/>
    <w:rsid w:val="00E54F0A"/>
    <w:rsid w:val="00E56A91"/>
    <w:rsid w:val="00E75FCE"/>
    <w:rsid w:val="00E86C94"/>
    <w:rsid w:val="00E94B7C"/>
    <w:rsid w:val="00EA1C72"/>
    <w:rsid w:val="00EA557B"/>
    <w:rsid w:val="00EB1DA6"/>
    <w:rsid w:val="00EB3103"/>
    <w:rsid w:val="00ED387E"/>
    <w:rsid w:val="00EE264E"/>
    <w:rsid w:val="00EE370B"/>
    <w:rsid w:val="00F1397D"/>
    <w:rsid w:val="00F17E27"/>
    <w:rsid w:val="00F21B10"/>
    <w:rsid w:val="00F30D80"/>
    <w:rsid w:val="00F332F2"/>
    <w:rsid w:val="00F4120C"/>
    <w:rsid w:val="00F45A77"/>
    <w:rsid w:val="00F555AC"/>
    <w:rsid w:val="00F56CC5"/>
    <w:rsid w:val="00F66046"/>
    <w:rsid w:val="00F82216"/>
    <w:rsid w:val="00FC7E3C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FFBBF66"/>
  <w15:docId w15:val="{F28FA05A-1635-4239-B4C5-C7113D35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rsid w:val="007E154E"/>
    <w:pPr>
      <w:keepNext/>
      <w:spacing w:before="240" w:after="60"/>
      <w:ind w:left="1134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BBControl">
    <w:name w:val="ABB Control"/>
    <w:link w:val="ABBControlChar"/>
    <w:rsid w:val="006576CF"/>
    <w:rPr>
      <w:rFonts w:ascii="Swiss" w:eastAsia="Times New Roman" w:hAnsi="Swiss"/>
      <w:sz w:val="26"/>
      <w:lang w:eastAsia="en-US"/>
    </w:rPr>
  </w:style>
  <w:style w:type="table" w:styleId="TableGrid">
    <w:name w:val="Table Grid"/>
    <w:basedOn w:val="TableNormal"/>
    <w:rsid w:val="00AB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ControlChar">
    <w:name w:val="ABB Control Char"/>
    <w:basedOn w:val="DefaultParagraphFont"/>
    <w:link w:val="ABBControl"/>
    <w:rsid w:val="007E154E"/>
    <w:rPr>
      <w:rFonts w:ascii="Swiss" w:eastAsia="Times New Roman" w:hAnsi="Swiss"/>
      <w:sz w:val="26"/>
      <w:lang w:val="sv-SE" w:eastAsia="en-US" w:bidi="ar-SA"/>
    </w:rPr>
  </w:style>
  <w:style w:type="paragraph" w:styleId="BalloonText">
    <w:name w:val="Balloon Text"/>
    <w:basedOn w:val="Normal"/>
    <w:semiHidden/>
    <w:rsid w:val="00757713"/>
    <w:rPr>
      <w:rFonts w:ascii="Tahoma" w:hAnsi="Tahoma" w:cs="Tahoma"/>
      <w:sz w:val="16"/>
      <w:szCs w:val="16"/>
    </w:rPr>
  </w:style>
  <w:style w:type="paragraph" w:customStyle="1" w:styleId="StyleStyleABBControlHelvetica12pt10pt">
    <w:name w:val="Style Style ABB Control + Helvetica 12 pt + 10 pt"/>
    <w:basedOn w:val="Normal"/>
    <w:rsid w:val="00A82100"/>
    <w:pPr>
      <w:ind w:left="1134"/>
    </w:pPr>
    <w:rPr>
      <w:rFonts w:ascii="Helvetica" w:eastAsia="Times New Roman" w:hAnsi="Helvetica"/>
      <w:sz w:val="22"/>
      <w:lang w:eastAsia="en-US"/>
    </w:rPr>
  </w:style>
  <w:style w:type="paragraph" w:customStyle="1" w:styleId="StyleStyleABBControlHelvetica12ptLeft226cm10pt">
    <w:name w:val="Style Style ABB Control + Helvetica 12 pt Left:  226 cm + 10 pt"/>
    <w:basedOn w:val="Normal"/>
    <w:rsid w:val="00A82100"/>
    <w:pPr>
      <w:ind w:left="1701"/>
    </w:pPr>
    <w:rPr>
      <w:rFonts w:ascii="Helvetica" w:eastAsia="Times New Roman" w:hAnsi="Helvetic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9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7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2312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EC Declaration of Conformity</vt:lpstr>
      <vt:lpstr>EU Declaration of Conformity</vt:lpstr>
      <vt:lpstr>EU Konformitätserklärung</vt:lpstr>
      <vt:lpstr>Déclaration UE de conformité</vt:lpstr>
      <vt:lpstr>Dichiarazione di conformità UE</vt:lpstr>
    </vt:vector>
  </TitlesOfParts>
  <Company>Wybo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Declaration of Conformity</dc:title>
  <dc:creator>Kai Garrels</dc:creator>
  <cp:lastModifiedBy>Tero Talvitie</cp:lastModifiedBy>
  <cp:revision>2</cp:revision>
  <cp:lastPrinted>2016-06-03T07:23:00Z</cp:lastPrinted>
  <dcterms:created xsi:type="dcterms:W3CDTF">2021-04-26T13:00:00Z</dcterms:created>
  <dcterms:modified xsi:type="dcterms:W3CDTF">2021-04-26T13:00:00Z</dcterms:modified>
</cp:coreProperties>
</file>